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Commerce / Accounting</w:t>
      </w:r>
      <w:r>
        <w:br/>
      </w:r>
    </w:p>
    <w:p>
      <w:pPr>
        <w:pStyle w:val="BodyText"/>
      </w:pPr>
      <w:r>
        <w:t xml:space="preserve">Field of Study:</w:t>
      </w:r>
    </w:p>
    <w:p>
      <w:pPr>
        <w:pStyle w:val="BodyText"/>
      </w:pPr>
      <w:r>
        <w:t xml:space="preserve">P&gt;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Signed by</w:t>
      </w:r>
      <w:r>
        <w:t xml:space="preserve">: ___________________________________</w:t>
      </w:r>
      <w:r>
        <w:br/>
      </w:r>
      <w:r>
        <w:t xml:space="preserve">Date: 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 Position in Egypt Cairo</dc:title>
  <dc:creator/>
  <dc:language>en</dc:language>
  <cp:keywords/>
  <dcterms:created xsi:type="dcterms:W3CDTF">2026-09-26T21:53:53Z</dcterms:created>
  <dcterms:modified xsi:type="dcterms:W3CDTF">2026-09-26T21:53:53Z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