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Degree Program:</w:t>
      </w:r>
      <w:r>
        <w:t xml:space="preserve">[Your Degree, e.g., Bachelor of Commerce in Accounting]</w:t>
      </w:r>
    </w:p>
    <w:p>
      <w:pPr>
        <w:pStyle w:val="BodyText"/>
      </w:pPr>
      <w:r>
        <w:t xml:space="preserve">**</w:t>
      </w:r>
      <w:r>
        <w:rPr>
          <w:bCs/>
          <w:b/>
        </w:rPr>
        <w:t xml:space="preserve">**University:**[Your University Name]</w:t>
      </w:r>
      <w:r>
        <w:t xml:space="preserve">**</w:t>
      </w:r>
      <w:r>
        <w:br/>
      </w:r>
      <w:r>
        <w:t xml:space="preserve">*</w:t>
      </w:r>
      <w:r>
        <w:t xml:space="preserve"> </w:t>
      </w:r>
      <w:r>
        <w:t xml:space="preserve">*</w:t>
      </w:r>
      <w:r>
        <w:rPr>
          <w:bCs/>
          <w:b/>
        </w:rPr>
        <w:t xml:space="preserve">**Internship Location:** Saudi Arabia Jeddah</w:t>
      </w:r>
      <w:r>
        <w:br/>
      </w:r>
      <w:r>
        <w:t xml:space="preserve">*Position Held:* Accountant Intern</w:t>
      </w:r>
    </w:p>
    <w:p>
      <w:pPr>
        <w:pStyle w:val="BodyText"/>
      </w:pPr>
      <w:r>
        <w:t xml:space="preserve">* Duration:* [Start Date] to [End Date]</w:t>
      </w:r>
    </w:p>
    <w:bookmarkEnd w:id="20"/>
    <w:p>
      <w:pPr>
        <w:pStyle w:val="BodyText"/>
      </w:pPr>
      <w:r>
        <w:t xml:space="preserve">**</w:t>
      </w:r>
      <w:r>
        <w:t xml:space="preserve"> </w:t>
      </w:r>
      <w:r>
        <w:t xml:space="preserve">**</w:t>
      </w:r>
      <w:r>
        <w:t xml:space="preserve"> </w:t>
      </w:r>
      <w:r>
        <w:t xml:space="preserve">The purpose of this internship report is to document the professional experience gained during a twelve-week internship as an **Accountant** intern. This training was conducted in **Saudi Arabia Jeddah**, a city that stands as the economic heartbeat of the Kingdom’s western region and a critical hub for international trade, logistics, and tourism. The choice to undertake this internship in **Saudi Arabia Jeddah** was strategic, driven by the rapid transformation taking place within the Kingdom under Vision 2030. This national framework aims to diversify the economy away from oil dependence, creating a dynamic environment where modern accounting practices intersect with traditional business ethics and evolving regulatory standards.</w:t>
      </w:r>
      <w:r>
        <w:t xml:space="preserve"> </w:t>
      </w:r>
      <w:r>
        <w:t xml:space="preserve">As an **Accountant** intern in this vibrant metropolitan area, I was exposed to a unique blend of local market dynamics and international financial reporting standards. The economic landscape of **Saudi Arabia Jeddah** is characterized by its bustling ports, growing real estate sector, and a thriving small-to-medium enterprise (SME) ecosystem. This report details the technical skills acquired, the regulatory environment navigated, and the cultural insights gained during this pivotal period of my professional development in accounting.</w:t>
      </w:r>
    </w:p>
    <w:bookmarkStart w:id="24" w:name="objectives-of-the-internship"/>
    <w:p>
      <w:pPr>
        <w:pStyle w:val="Heading2"/>
      </w:pPr>
      <w:r>
        <w:t xml:space="preserve">2. Objectives of the Internship</w:t>
      </w:r>
    </w:p>
    <w:p>
      <w:pPr>
        <w:pStyle w:val="FirstParagraph"/>
      </w:pPr>
      <w:r>
        <w:t xml:space="preserve">**</w:t>
      </w:r>
      <w:r>
        <w:t xml:space="preserve"> </w:t>
      </w:r>
      <w:r>
        <w:t xml:space="preserve">The primary objective of my tenure as an **Accountant** intern was to bridge the gap between theoretical academic knowledge and practical application within a real-world business environment. Specifically, I aimed to:</w:t>
      </w:r>
    </w:p>
    <w:p>
      <w:pPr>
        <w:numPr>
          <w:ilvl w:val="0"/>
          <w:numId w:val="1001"/>
        </w:numPr>
        <w:pStyle w:val="Compact"/>
      </w:pPr>
      <w:r>
        <w:rPr>
          <w:bCs/>
          <w:b/>
        </w:rPr>
        <w:t xml:space="preserve">Mastery of Local Compliance:</w:t>
      </w:r>
      <w:r>
        <w:t xml:space="preserve"> </w:t>
      </w:r>
      <w:r>
        <w:t xml:space="preserve">Understand and apply the specific tax regulations in **Saudi Arabia Jeddah**, including Zakat, Income Tax for foreign entities, and the recent implementation of Value Added Tax (VAT).</w:t>
      </w:r>
    </w:p>
    <w:p>
      <w:pPr>
        <w:numPr>
          <w:ilvl w:val="0"/>
          <w:numId w:val="1001"/>
        </w:numPr>
        <w:pStyle w:val="Compact"/>
      </w:pPr>
      <w:r>
        <w:rPr>
          <w:bCs/>
          <w:b/>
        </w:rPr>
        <w:t xml:space="preserve">Digital Proficiency:</w:t>
      </w:r>
      <w:r>
        <w:t xml:space="preserve"> </w:t>
      </w:r>
      <w:r>
        <w:t xml:space="preserve">Gain hands-on experience with enterprise resource planning (ERP) systems commonly used in the region, such as SAP and Oracle Financials.</w:t>
      </w:r>
    </w:p>
    <w:p>
      <w:pPr>
        <w:numPr>
          <w:ilvl w:val="0"/>
          <w:numId w:val="1001"/>
        </w:numPr>
        <w:pStyle w:val="Compact"/>
      </w:pPr>
      <w:r>
        <w:rPr>
          <w:bCs/>
          <w:b/>
        </w:rPr>
        <w:t xml:space="preserve">Auditing Support:</w:t>
      </w:r>
      <w:r>
        <w:t xml:space="preserve"> </w:t>
      </w:r>
      <w:r>
        <w:t xml:space="preserve">Assist senior auditors in verifying financial records, ensuring accuracy in ledger entries, and preparing audit trails that meet International Standards on Auditing (ISA).</w:t>
      </w:r>
    </w:p>
    <w:p>
      <w:pPr>
        <w:numPr>
          <w:ilvl w:val="0"/>
          <w:numId w:val="1001"/>
        </w:numPr>
        <w:pStyle w:val="Compact"/>
      </w:pPr>
      <w:r>
        <w:rPr>
          <w:bCs/>
          <w:b/>
        </w:rPr>
        <w:t xml:space="preserve">Cultural Competence:</w:t>
      </w:r>
      <w:r>
        <w:t xml:space="preserve"> </w:t>
      </w:r>
      <w:r>
        <w:t xml:space="preserve">Develop soft skills necessary to work effectively within the multicultural workforce typical of **Saudi Arabia Jeddah**, respecting local customs while maintaining professional efficiency.</w:t>
      </w:r>
    </w:p>
    <w:p>
      <w:pPr>
        <w:pStyle w:val="FirstParagraph"/>
      </w:pPr>
      <w:r>
        <w:t xml:space="preserve">**</w:t>
      </w:r>
      <w:r>
        <w:t xml:space="preserve"> </w:t>
      </w:r>
      <w:r>
        <w:t xml:space="preserve">During my time as an **Accountant** intern, my daily routine was rigorous and varied. The financial department in **Saudi Arabia Jeddah** operates with high precision due to the stringent regulatory oversight by the General Authority of Zakat and Tax (GAZT). My responsibilities included:</w:t>
      </w:r>
    </w:p>
    <w:bookmarkStart w:id="21" w:name="X4e418f46d0eee5f849c902e94a2e8370091f454"/>
    <w:p>
      <w:pPr>
        <w:pStyle w:val="Heading3"/>
      </w:pPr>
      <w:r>
        <w:t xml:space="preserve">3.1 Accounts Payable and Receivable Management</w:t>
      </w:r>
    </w:p>
    <w:p>
      <w:pPr>
        <w:pStyle w:val="FirstParagraph"/>
      </w:pPr>
      <w:r>
        <w:t xml:space="preserve">**</w:t>
      </w:r>
      <w:r>
        <w:t xml:space="preserve"> </w:t>
      </w:r>
      <w:r>
        <w:t xml:space="preserve">A significant portion of my work involved managing accounts payable and receivable. This process required meticulous attention to detail, particularly when dealing with invoices in both Arabic and English. I learned to reconcile bank statements against internal ledgers, ensuring that all transactions were accurately recorded. In the context of **Saudi Arabia Jeddah**, where trade volumes are high due to the Port of Jeddah Islamic Port and King Abdulaziz Port, transaction volumes can be overwhelming. Learning to prioritize tasks and manage digital workflows was crucial.</w:t>
      </w:r>
    </w:p>
    <w:p>
      <w:pPr>
        <w:pStyle w:val="BodyText"/>
      </w:pPr>
      <w:r>
        <w:t xml:space="preserve">**</w:t>
      </w:r>
    </w:p>
    <w:bookmarkEnd w:id="21"/>
    <w:bookmarkStart w:id="22" w:name="vat-compliance-and-filing"/>
    <w:p>
      <w:pPr>
        <w:pStyle w:val="Heading3"/>
      </w:pPr>
      <w:r>
        <w:t xml:space="preserve">3.2 VAT Compliance and Filing</w:t>
      </w:r>
    </w:p>
    <w:p>
      <w:pPr>
        <w:pStyle w:val="FirstParagraph"/>
      </w:pPr>
      <w:r>
        <w:t xml:space="preserve">**</w:t>
      </w:r>
      <w:r>
        <w:t xml:space="preserve"> </w:t>
      </w:r>
      <w:r>
        <w:t xml:space="preserve">One of the most challenging yet educational aspects of being an **Accountant** intern in this region was navigating VAT compliance. Since the introduction of VAT, accounting firms have had to adapt quickly to new filing requirements. I assisted in preparing quarterly VAT returns, ensuring that input and output taxes were correctly calculated based on Saudi Arabian tax laws. This experience provided me with a deep understanding of how fiscal policy directly impacts business operations in **Saudi Arabia Jeddah**.</w:t>
      </w:r>
    </w:p>
    <w:p>
      <w:pPr>
        <w:pStyle w:val="BodyText"/>
      </w:pPr>
      <w:r>
        <w:t xml:space="preserve">**</w:t>
      </w:r>
    </w:p>
    <w:bookmarkEnd w:id="22"/>
    <w:bookmarkStart w:id="23" w:name="financial-reporting-and-analysis"/>
    <w:p>
      <w:pPr>
        <w:pStyle w:val="Heading3"/>
      </w:pPr>
      <w:r>
        <w:t xml:space="preserve">3.3 Financial Reporting and Analysis</w:t>
      </w:r>
    </w:p>
    <w:p>
      <w:pPr>
        <w:pStyle w:val="FirstParagraph"/>
      </w:pPr>
      <w:r>
        <w:t xml:space="preserve">**</w:t>
      </w:r>
      <w:r>
        <w:t xml:space="preserve"> </w:t>
      </w:r>
      <w:r>
        <w:t xml:space="preserve">I participated in the month-end closing process, which involved compiling financial data to generate preliminary balance sheets and income statements. The use of advanced accounting software allowed me to visualize cash flow trends and assist senior accountants in forecasting future financial performance. Understanding the nuances of IFRS (International Financial Reporting Standards), which are widely adopted in **Saudi Arabia Jeddah**’s corporate sector, was essential for producing accurate reports.</w:t>
      </w:r>
    </w:p>
    <w:p>
      <w:pPr>
        <w:pStyle w:val="BodyText"/>
      </w:pPr>
      <w:r>
        <w:t xml:space="preserve">**</w:t>
      </w:r>
    </w:p>
    <w:bookmarkEnd w:id="23"/>
    <w:bookmarkEnd w:id="24"/>
    <w:bookmarkStart w:id="25" w:name="challenges-encountered-and-solutions"/>
    <w:p>
      <w:pPr>
        <w:pStyle w:val="Heading2"/>
      </w:pPr>
      <w:r>
        <w:t xml:space="preserve">4. Challenges Encountered and Solutions</w:t>
      </w:r>
    </w:p>
    <w:p>
      <w:pPr>
        <w:pStyle w:val="FirstParagraph"/>
      </w:pPr>
      <w:r>
        <w:t xml:space="preserve">**</w:t>
      </w:r>
      <w:r>
        <w:t xml:space="preserve"> </w:t>
      </w:r>
      <w:r>
        <w:t xml:space="preserve">Transitioning into a professional role as an **Accountant** in **Saudi Arabia Jeddah** presented several challenges. Initially, the speed of transaction processing and the volume of documentation were daunting. Additionally, adapting to the bilingual nature of business documents—often requiring translation between Arabic legal terminology and English accounting standards—required extra effort.</w:t>
      </w:r>
    </w:p>
    <w:p>
      <w:pPr>
        <w:pStyle w:val="BodyText"/>
      </w:pPr>
      <w:r>
        <w:t xml:space="preserve">**</w:t>
      </w:r>
      <w:r>
        <w:t xml:space="preserve"> </w:t>
      </w:r>
      <w:r>
        <w:t xml:space="preserve">To overcome these hurdles, I established a systematic approach to document management and utilized online resources provided by GAZT for continuous learning. I also sought mentorship from senior colleagues who were instrumental in guiding me through complex tax scenarios. This collaborative environment helped me integrate smoothly into the team and enhanced my problem-solving capabilities.</w:t>
      </w:r>
    </w:p>
    <w:p>
      <w:pPr>
        <w:pStyle w:val="BodyText"/>
      </w:pPr>
      <w:r>
        <w:t xml:space="preserve">**</w:t>
      </w:r>
    </w:p>
    <w:bookmarkEnd w:id="25"/>
    <w:bookmarkStart w:id="26" w:name="conclusion-and-professional-growth"/>
    <w:p>
      <w:pPr>
        <w:pStyle w:val="Heading2"/>
      </w:pPr>
      <w:r>
        <w:t xml:space="preserve">5. Conclusion and Professional Growth</w:t>
      </w:r>
    </w:p>
    <w:p>
      <w:pPr>
        <w:pStyle w:val="FirstParagraph"/>
      </w:pPr>
      <w:r>
        <w:t xml:space="preserve">**</w:t>
      </w:r>
      <w:r>
        <w:t xml:space="preserve"> </w:t>
      </w:r>
      <w:r>
        <w:t xml:space="preserve">The internship as an **Accountant** in **Saudi Arabia Jeddah** has been an invaluable experience that has significantly contributed to my professional growth. It provided a comprehensive understanding of the financial landscape in one of the Kingdom’s most dynamic cities. I have gained technical expertise in tax compliance, auditing, and financial reporting, while also developing the soft skills necessary for cross-cultural communication.</w:t>
      </w:r>
    </w:p>
    <w:p>
      <w:pPr>
        <w:pStyle w:val="BodyText"/>
      </w:pPr>
      <w:r>
        <w:t xml:space="preserve">**</w:t>
      </w:r>
      <w:r>
        <w:t xml:space="preserve"> </w:t>
      </w:r>
      <w:r>
        <w:t xml:space="preserve">The unique economic environment of **Saudi Arabia Jeddah**, driven by Vision 2030 initiatives, offers a promising future for accounting professionals. The emphasis on transparency, digitalization, and regulatory adherence has equipped me with a robust foundation that I will carry forward in my career. This internship has not only validated my choice of profession but also inspired me to pursue further specialization in international taxation and forensic accounting.</w:t>
      </w:r>
    </w:p>
    <w:p>
      <w:pPr>
        <w:pStyle w:val="BodyText"/>
      </w:pPr>
      <w:r>
        <w:t xml:space="preserve">**</w:t>
      </w:r>
      <w:r>
        <w:t xml:space="preserve"> </w:t>
      </w:r>
      <w:r>
        <w:t xml:space="preserve">In conclusion, this report highlights the successful completion of my internship objectives. The skills acquired during this period have prepared me to meet the evolving demands of the accounting industry in **Saudi Arabia Jeddah** and beyond. I am grateful for the opportunity to have contributed to a reputable firm in this vibrant city and look forward to applying these lessons in future professional endeavors.</w:t>
      </w:r>
    </w:p>
    <w:p>
      <w:pPr>
        <w:pStyle w:val="BodyText"/>
      </w:pPr>
      <w:r>
        <w:t xml:space="preserve">**</w:t>
      </w:r>
    </w:p>
    <w:p>
      <w:pPr>
        <w:pStyle w:val="BodyText"/>
      </w:pPr>
      <w:r>
        <w:t xml:space="preserve">© 2023 [Your Name]. All Rights Reserved.</w:t>
      </w:r>
      <w:r>
        <w:br/>
      </w:r>
      <w:r>
        <w:t xml:space="preserve">Internship Report: Accountant | Location: Saudi Arabia Jeddah</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in Saudi Arabia Jeddah</dc:title>
  <dc:creator/>
  <dc:language>en</dc:language>
  <cp:keywords/>
  <dcterms:created xsi:type="dcterms:W3CDTF">2026-07-29T06:58:47Z</dcterms:created>
  <dcterms:modified xsi:type="dcterms:W3CDTF">2026-07-29T06:58:47Z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