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Internship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20" w:name="X4cf2e4e25fb82b124d4a657800be74d7d14a8a8"/>
    <w:p>
      <w:pPr>
        <w:pStyle w:val="Heading1"/>
      </w:pPr>
      <w:r>
        <w:t xml:space="preserve">Internship Report</w:t>
      </w:r>
      <w:r>
        <w:br/>
      </w:r>
      <w:r>
        <w:br/>
      </w:r>
      <w:r>
        <w:t xml:space="preserve">Completed at an Accounting Firm in Turkey Ankara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[Intern's Name]</w:t>
      </w:r>
      <w:r>
        <w:br/>
      </w:r>
      <w:r>
        <w:rPr>
          <w:bCs/>
          <w:b/>
        </w:rPr>
        <w:t xml:space="preserve">Date of Internship:</w:t>
      </w:r>
      <w:r>
        <w:t xml:space="preserve"> </w:t>
      </w:r>
      <w:r>
        <w:t xml:space="preserve">June 1, 2023 – August 31, 2023</w:t>
      </w:r>
      <w:r>
        <w:br/>
      </w:r>
      <w:r>
        <w:rPr>
          <w:bCs/>
          <w:b/>
        </w:rPr>
        <w:t xml:space="preserve">Department:</w:t>
      </w:r>
      <w:r>
        <w:t xml:space="preserve"> </w:t>
      </w:r>
      <w:r>
        <w:t xml:space="preserve">Accounting and Audit</w:t>
      </w:r>
      <w:r>
        <w:br/>
      </w:r>
      <w:r>
        <w:br/>
      </w:r>
    </w:p>
    <w:bookmarkEnd w:id="20"/>
    <w:bookmarkStart w:id="22" w:name="internship-report"/>
    <w:p>
      <w:pPr>
        <w:pStyle w:val="Heading1"/>
      </w:pPr>
      <w:r>
        <w:t xml:space="preserve">Internship Report</w:t>
      </w:r>
    </w:p>
    <w:bookmarkStart w:id="21" w:name="accountant-internship-in-turkey-ankara"/>
    <w:p>
      <w:pPr>
        <w:pStyle w:val="Heading2"/>
      </w:pPr>
      <w:r>
        <w:t xml:space="preserve">Accountant Internship in Turkey Ankara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Accountant Internship in Turkey Ankara</dc:title>
  <dc:creator/>
  <dc:language>en</dc:language>
  <cp:keywords/>
  <dcterms:created xsi:type="dcterms:W3CDTF">2026-07-29T10:30:59Z</dcterms:created>
  <dcterms:modified xsi:type="dcterms:W3CDTF">2026-07-29T10:30:59Z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