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Senegal</w:t>
      </w:r>
      <w:r>
        <w:t xml:space="preserve"> </w:t>
      </w:r>
      <w:r>
        <w:t xml:space="preserve">Dakar</w:t>
      </w:r>
    </w:p>
    <w:bookmarkStart w:id="21" w:name="institutional-internship-report"/>
    <w:p>
      <w:pPr>
        <w:pStyle w:val="Heading1"/>
      </w:pPr>
      <w:r>
        <w:t xml:space="preserve">Institutional Internship Report</w:t>
      </w:r>
    </w:p>
    <w:bookmarkStart w:id="20" w:name="Xbf00ed18083a82c847ef2a05ea13cbb0f032da8"/>
    <w:p>
      <w:pPr>
        <w:pStyle w:val="Heading2"/>
      </w:pPr>
      <w:r>
        <w:t xml:space="preserve">The Art of Performance: An Actor’s Journey in Senegal Dakar</w:t>
      </w:r>
    </w:p>
    <w:p>
      <w:pPr>
        <w:pStyle w:val="FirstParagraph"/>
      </w:pPr>
      <w:r>
        <w:rPr>
          <w:bCs/>
          <w:b/>
        </w:rPr>
        <w:t xml:space="preserve">Date:</w:t>
      </w:r>
      <w:r>
        <w:t xml:space="preserve"> </w:t>
      </w:r>
      <w:r>
        <w:t xml:space="preserve">May 20, 2024</w:t>
      </w:r>
      <w:r>
        <w:br/>
      </w:r>
      <w:r>
        <w:rPr>
          <w:bCs/>
          <w:b/>
        </w:rPr>
        <w:t xml:space="preserve">Lieu:</w:t>
      </w:r>
      <w:r>
        <w:t xml:space="preserve"> </w:t>
      </w:r>
      <w:r>
        <w:t xml:space="preserve">Dakar, Senegal</w:t>
      </w:r>
      <w:r>
        <w:br/>
      </w:r>
      <w:r>
        <w:rPr>
          <w:bCs/>
          <w:b/>
        </w:rPr>
        <w:t xml:space="preserve">Département:</w:t>
      </w:r>
      <w:r>
        <w:t xml:space="preserve"> </w:t>
      </w:r>
      <w:r>
        <w:t xml:space="preserve">Arts and Performing Culture</w:t>
      </w:r>
    </w:p>
    <w:bookmarkEnd w:id="20"/>
    <w:bookmarkEnd w:id="21"/>
    <w:bookmarkStart w:id="22" w:name="i.-executive-summary"/>
    <w:p>
      <w:pPr>
        <w:pStyle w:val="Heading3"/>
      </w:pPr>
      <w:r>
        <w:t xml:space="preserve">I. Executive Summary</w:t>
      </w:r>
    </w:p>
    <w:p>
      <w:pPr>
        <w:pStyle w:val="FirstParagraph"/>
      </w:pPr>
      <w:r>
        <w:t xml:space="preserve">This report details the practical training and professional development acquired during a comprehensive internship undertaken as an Actor within the vibrant cultural ecosystem of Senegal Dakar. The primary objective of this internship was to immerse oneself in the unique theatrical traditions, contemporary performance practices, and community-based arts initiatives that define the artistic landscape of West Africa. By focusing on actor-centric methodologies specific to this region, the report aims to analyze how traditional oral storytelling meets modern dramatic techniques in a rapidly urbanizing metropolis like Dakar.</w:t>
      </w:r>
    </w:p>
    <w:bookmarkEnd w:id="22"/>
    <w:bookmarkStart w:id="23" w:name="ii.-introduction-and-context"/>
    <w:p>
      <w:pPr>
        <w:pStyle w:val="Heading3"/>
      </w:pPr>
      <w:r>
        <w:t xml:space="preserve">II. Introduction and Context</w:t>
      </w:r>
    </w:p>
    <w:p>
      <w:pPr>
        <w:pStyle w:val="FirstParagraph"/>
      </w:pPr>
      <w:r>
        <w:t xml:space="preserve">Southeastern Africa is home to some of the most dynamic theatrical scenes on the continent, but none quite as prolific or historically significant as Senegal Dakar. Known as the cultural capital of West Africa, this city serves as a crossroads for African arts, influencing trends across the globe. For an actor seeking to understand their craft beyond Western classical traditions, placing oneself in Senegal Dakar is not merely an academic exercise; it is a transformative experience.</w:t>
      </w:r>
    </w:p>
    <w:p>
      <w:pPr>
        <w:pStyle w:val="BodyText"/>
      </w:pPr>
      <w:r>
        <w:t xml:space="preserve">The internship was conducted with the goal of bridging the gap between theoretical acting techniques and practical application within a non-Western context. The focus remained strictly on the role of the Actor, examining how one embodies character, navigates audience interaction, and utilizes body language in spaces where theater is often communal rather than passive.</w:t>
      </w:r>
    </w:p>
    <w:bookmarkEnd w:id="23"/>
    <w:bookmarkStart w:id="24" w:name="iii.-objectives-of-the-internship"/>
    <w:p>
      <w:pPr>
        <w:pStyle w:val="Heading3"/>
      </w:pPr>
      <w:r>
        <w:t xml:space="preserve">III. Objectives of the Internship</w:t>
      </w:r>
    </w:p>
    <w:p>
      <w:pPr>
        <w:pStyle w:val="FirstParagraph"/>
      </w:pPr>
      <w:r>
        <w:t xml:space="preserve">The core objectives for this internship as an Actor included:</w:t>
      </w:r>
    </w:p>
    <w:p>
      <w:pPr>
        <w:numPr>
          <w:ilvl w:val="0"/>
          <w:numId w:val="1001"/>
        </w:numPr>
        <w:pStyle w:val="Compact"/>
      </w:pPr>
      <w:r>
        <w:t xml:space="preserve">To master elements of traditional Senegalese performance, including the rhythmic speech patterns and physical expressiveness inherent in local drama.</w:t>
      </w:r>
    </w:p>
    <w:p>
      <w:pPr>
        <w:numPr>
          <w:ilvl w:val="0"/>
          <w:numId w:val="1001"/>
        </w:numPr>
        <w:pStyle w:val="Compact"/>
      </w:pPr>
      <w:r>
        <w:t xml:space="preserve">To collaborate with local directors and fellow performers in Senegal Dakar to understand cross-cultural communication through acting.</w:t>
      </w:r>
    </w:p>
    <w:p>
      <w:pPr>
        <w:numPr>
          <w:ilvl w:val="0"/>
          <w:numId w:val="1001"/>
        </w:numPr>
        <w:pStyle w:val="Compact"/>
      </w:pPr>
      <w:r>
        <w:t xml:space="preserve">To participate in community theater workshops, observing how Actors engage directly with grassroots audiences.</w:t>
      </w:r>
    </w:p>
    <w:p>
      <w:pPr>
        <w:numPr>
          <w:ilvl w:val="0"/>
          <w:numId w:val="1001"/>
        </w:numPr>
        <w:pStyle w:val="Compact"/>
      </w:pPr>
      <w:r>
        <w:t xml:space="preserve">To analyze the socio-political themes often explored by Actors in this region, particularly regarding identity, modernity, and tradition.</w:t>
      </w:r>
    </w:p>
    <w:bookmarkEnd w:id="24"/>
    <w:bookmarkStart w:id="25" w:name="iv.-methodology-and-activities"/>
    <w:p>
      <w:pPr>
        <w:pStyle w:val="Heading3"/>
      </w:pPr>
      <w:r>
        <w:t xml:space="preserve">IV. Methodology and Activities</w:t>
      </w:r>
    </w:p>
    <w:p>
      <w:pPr>
        <w:pStyle w:val="FirstParagraph"/>
      </w:pPr>
      <w:r>
        <w:t xml:space="preserve">The internship structure was divided into three distinct phases: observation, participation, and creation.</w:t>
      </w:r>
    </w:p>
    <w:p>
      <w:pPr>
        <w:pStyle w:val="BodyText"/>
      </w:pPr>
      <w:r>
        <w:rPr>
          <w:bCs/>
          <w:b/>
        </w:rPr>
        <w:t xml:space="preserve">A. Observation of Local Techniques:</w:t>
      </w:r>
      <w:r>
        <w:br/>
      </w:r>
      <w:r>
        <w:t xml:space="preserve">The initial weeks were dedicated to observing renowned theater troupes in Senegal Dakar. As an Actor-in-training, I focused on the use of music, dance, and gesture (mudras) that accompany dialogue. Unlike Western realism which often prioritizes psychological internalization, many performances in Senegal Dakar rely heavily on externalization and stylized movement to convey emotion.</w:t>
      </w:r>
    </w:p>
    <w:p>
      <w:pPr>
        <w:pStyle w:val="BodyText"/>
      </w:pPr>
      <w:r>
        <w:rPr>
          <w:bCs/>
          <w:b/>
        </w:rPr>
        <w:t xml:space="preserve">B. Participation in Workshops:</w:t>
      </w:r>
      <w:r>
        <w:br/>
      </w:r>
      <w:r>
        <w:t xml:space="preserve">I actively participated in improvisation and voice training workshops led by local practitioners. These sessions were crucial for an Actor to learn how to project voice without microphones, a necessity in many open-air venues around Dakar. The emphasis was on breath control and the use of the body as an instrument, integrating the griot tradition’s narrative power into modern acting.</w:t>
      </w:r>
    </w:p>
    <w:p>
      <w:pPr>
        <w:pStyle w:val="BodyText"/>
      </w:pPr>
      <w:r>
        <w:rPr>
          <w:bCs/>
          <w:b/>
        </w:rPr>
        <w:t xml:space="preserve">C. Collaborative Production:</w:t>
      </w:r>
      <w:r>
        <w:br/>
      </w:r>
      <w:r>
        <w:t xml:space="preserve">The final phase involved co-creating a short play with a mixed ensemble of international and local actors based in Senegal Dakar. This collaboration highlighted the challenges and rewards of intercultural acting, requiring sensitivity to linguistic nuances and cultural gestures.</w:t>
      </w:r>
    </w:p>
    <w:bookmarkEnd w:id="25"/>
    <w:bookmarkStart w:id="26" w:name="v.-key-learnings-for-the-actor"/>
    <w:p>
      <w:pPr>
        <w:pStyle w:val="Heading3"/>
      </w:pPr>
      <w:r>
        <w:t xml:space="preserve">V. Key Learnings for the Actor</w:t>
      </w:r>
    </w:p>
    <w:p>
      <w:pPr>
        <w:pStyle w:val="FirstParagraph"/>
      </w:pPr>
      <w:r>
        <w:t xml:space="preserve">The most significant takeaway from this internship is the importance of adaptability. An Actor working in Senegal Dakar must be fluid, moving seamlessly between high-energy physical performance and subtle emotional restraint. I learned that in this context, the boundary between performer and audience is porous. The crowd reacts vocally and physically, requiring an Actor to maintain presence and focus while simultaneously feeding off the energy of the spectators.</w:t>
      </w:r>
    </w:p>
    <w:p>
      <w:pPr>
        <w:pStyle w:val="BodyText"/>
      </w:pPr>
      <w:r>
        <w:t xml:space="preserve">Furthermore, studying acting in Senegal Dakar revealed the deep connection between theater and social commentary. Actors here are not just entertainers; they are often social critics. This adds a layer of responsibility to the craft, requiring an Actor to be politically aware and socially engaged within their performance choices.</w:t>
      </w:r>
    </w:p>
    <w:bookmarkEnd w:id="26"/>
    <w:bookmarkStart w:id="27" w:name="vi.-challenges-encountered"/>
    <w:p>
      <w:pPr>
        <w:pStyle w:val="Heading3"/>
      </w:pPr>
      <w:r>
        <w:t xml:space="preserve">VI. Challenges Encountered</w:t>
      </w:r>
    </w:p>
    <w:p>
      <w:pPr>
        <w:pStyle w:val="FirstParagraph"/>
      </w:pPr>
      <w:r>
        <w:t xml:space="preserve">Navigating the language barrier was a primary challenge for an Actor unfamiliar with Wolof or Pulaar, languages often interspersed with French in performances. Overcoming this required intense focus on non-verbal communication and body language as universal tools of expression. Additionally, adapting to the heat and outdoor conditions of many performance spaces in Dakar tested the physical stamina required of a professional Actor.</w:t>
      </w:r>
    </w:p>
    <w:bookmarkEnd w:id="27"/>
    <w:bookmarkStart w:id="28" w:name="vii.-conclusion"/>
    <w:p>
      <w:pPr>
        <w:pStyle w:val="Heading3"/>
      </w:pPr>
      <w:r>
        <w:t xml:space="preserve">VII. Conclusion</w:t>
      </w:r>
    </w:p>
    <w:p>
      <w:pPr>
        <w:pStyle w:val="FirstParagraph"/>
      </w:pPr>
      <w:r>
        <w:t xml:space="preserve">In conclusion, this internship as an Actor in Senegal Dakar has been profoundly educational. It has expanded my technical repertoire, deepened my understanding of cultural performance contexts, and reinforced the universality of human emotion through diverse artistic lenses. The experience underscores that to be a truly versatile Actor today requires exposure to global traditions.</w:t>
      </w:r>
    </w:p>
    <w:p>
      <w:pPr>
        <w:pStyle w:val="BodyText"/>
      </w:pPr>
      <w:r>
        <w:t xml:space="preserve">The theatrical environment in Senegal Dakar offers invaluable lessons in rhythm, community engagement, and storytelling heritage. Moving forward, I intend to integrate these insights into my future performances, ensuring that the spirit of collaboration and physicality learned in this region remains a cornerstone of my artistic identity. This report confirms that studying acting within the rich tapestry of Senegal Dakar is essential for any serious practitioner aiming for global competence.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Senegal Dakar</dc:title>
  <dc:creator/>
  <dc:language>en</dc:language>
  <cp:keywords/>
  <dcterms:created xsi:type="dcterms:W3CDTF">2026-07-29T02:41:52Z</dcterms:created>
  <dcterms:modified xsi:type="dcterms:W3CDTF">2026-07-29T02:41:52Z</dcterms:modified>
</cp:coreProperties>
</file>

<file path=docProps/custom.xml><?xml version="1.0" encoding="utf-8"?>
<Properties xmlns="http://schemas.openxmlformats.org/officeDocument/2006/custom-properties" xmlns:vt="http://schemas.openxmlformats.org/officeDocument/2006/docPropsVTypes"/>
</file>