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Institution:**[Your University/College]</w:t>
      </w:r>
      <w:r>
        <w:br/>
      </w:r>
      <w:r>
        <w:t xml:space="preserve">**Field of Study:** Performing Arts / Theatre Studies</w:t>
      </w:r>
      <w:r>
        <w:br/>
      </w:r>
      <w:r>
        <w:t xml:space="preserve">**Internship Role:** Acting Intern</w:t>
      </w:r>
    </w:p>
    <w:bookmarkEnd w:id="20"/>
    <w:bookmarkStart w:id="31" w:name="Xaa33fa268943c70034a9958420d715a4d268dea"/>
    <w:p>
      <w:pPr>
        <w:pStyle w:val="Heading1"/>
      </w:pPr>
      <w:r>
        <w:t xml:space="preserve">The Context: The Actor in United Arab Emirates Dubai</w:t>
      </w:r>
    </w:p>
    <w:p>
      <w:pPr>
        <w:pStyle w:val="FirstParagraph"/>
      </w:pPr>
      <w:r>
        <w:t xml:space="preserve">This report details the comprehensive internship experience undertaken by the undersigned within the dynamic and rapidly evolving entertainment landscape of</w:t>
      </w:r>
    </w:p>
    <w:p>
      <w:pPr>
        <w:pStyle w:val="BodyText"/>
      </w:pPr>
      <w:r>
        <w:t xml:space="preserve">United Arab Emirates Dubai**&gt;. The primary focus of this internship was to explore the multifaceted role of an **Actor** within a global cultural hub that serves as a bridge between Eastern heritage and Western modernity. The choice to conduct this internship in</w:t>
      </w:r>
      <w:r>
        <w:t xml:space="preserve"> </w:t>
      </w:r>
      <w:r>
        <w:rPr>
          <w:bCs/>
          <w:b/>
        </w:rPr>
        <w:t xml:space="preserve">United Arab Emirates Dubai</w:t>
      </w:r>
      <w:r>
        <w:t xml:space="preserve"> </w:t>
      </w:r>
      <w:r>
        <w:t xml:space="preserve">was deliberate, aiming to understand how performance arts adapt, thrive, and innovate in one of the world’s most cosmopolitan cities.</w:t>
      </w:r>
    </w:p>
    <w:p>
      <w:pPr>
        <w:pStyle w:val="BodyText"/>
      </w:pPr>
      <w:r>
        <w:t xml:space="preserve">The performing arts sector in</w:t>
      </w:r>
      <w:r>
        <w:t xml:space="preserve"> </w:t>
      </w:r>
      <w:r>
        <w:rPr>
          <w:bCs/>
          <w:b/>
        </w:rPr>
        <w:t xml:space="preserve">United Arab Emirates Dubai</w:t>
      </w:r>
      <w:hyperlink w:anchor="fn1">
        <w:r>
          <w:rPr>
            <w:rStyle w:val="Hyperlink"/>
          </w:rPr>
          <w:t xml:space="preserve">[1]</w:t>
        </w:r>
      </w:hyperlink>
      <w:r>
        <w:t xml:space="preserve"> </w:t>
      </w:r>
      <w:r>
        <w:t xml:space="preserve">has seen exponential growth over the last decade. With significant government investment in culture and tourism, venues such as the Dubai Opera, Etihad Arena, and various international film festivals have created a fertile ground for artistic expression. For an aspiring **Actor**, this environment presents unique challenges and opportunities that differ significantly from traditional markets in Europe or North America.</w:t>
      </w:r>
    </w:p>
    <w:bookmarkStart w:id="21" w:name="objectives-of-the-internship"/>
    <w:p>
      <w:pPr>
        <w:pStyle w:val="Heading2"/>
      </w:pPr>
      <w:r>
        <w:t xml:space="preserve">Objectives of the Internship</w:t>
      </w:r>
    </w:p>
    <w:p>
      <w:pPr>
        <w:pStyle w:val="FirstParagraph"/>
      </w:pPr>
      <w:r>
        <w:t xml:space="preserve">The primary objectives of this internship were threefold:</w:t>
      </w:r>
    </w:p>
    <w:p>
      <w:pPr>
        <w:numPr>
          <w:ilvl w:val="0"/>
          <w:numId w:val="1001"/>
        </w:numPr>
        <w:pStyle w:val="Compact"/>
      </w:pPr>
      <w:r>
        <w:t xml:space="preserve">To gain practical experience in acting techniques suitable for both stage and screen within a multicultural context.</w:t>
      </w:r>
    </w:p>
    <w:p>
      <w:pPr>
        <w:numPr>
          <w:ilvl w:val="0"/>
          <w:numId w:val="1001"/>
        </w:numPr>
        <w:pStyle w:val="Compact"/>
      </w:pPr>
      <w:r>
        <w:t xml:space="preserve">To understand the regulatory and cultural frameworks governing performing arts in **United Arab Emirates Dubai**.</w:t>
      </w:r>
    </w:p>
    <w:p>
      <w:pPr>
        <w:numPr>
          <w:ilvl w:val="0"/>
          <w:numId w:val="1001"/>
        </w:numPr>
        <w:pStyle w:val="Compact"/>
      </w:pPr>
      <w:r>
        <w:t xml:space="preserve">To develop professional networking skills by engaging with directors, casting agents, and fellow artists from diverse backgrounds.</w:t>
      </w:r>
    </w:p>
    <w:bookmarkEnd w:id="21"/>
    <w:bookmarkStart w:id="22" w:name="methodology"/>
    <w:p>
      <w:pPr>
        <w:pStyle w:val="Heading2"/>
      </w:pPr>
      <w:r>
        <w:t xml:space="preserve">Methodology</w:t>
      </w:r>
    </w:p>
    <w:p>
      <w:pPr>
        <w:pStyle w:val="FirstParagraph"/>
      </w:pPr>
      <w:r>
        <w:t xml:space="preserve">The internship spanned six months. The methodology involved a combination of shadowing experienced professionals, participating in intensive acting workshops led by international coaches, and assisting in the production of two local short films and one stage play. All activities were conducted under the supervision of senior mentors within **United Arab Emirates Dubai** to ensure compliance with local industry standards.</w:t>
      </w:r>
    </w:p>
    <w:bookmarkEnd w:id="22"/>
    <w:bookmarkStart w:id="26" w:name="X0f6f72e3be709886cd97e286673b80bed0beed0"/>
    <w:p>
      <w:pPr>
        <w:pStyle w:val="Heading2"/>
      </w:pPr>
      <w:r>
        <w:t xml:space="preserve">Experiential Learning: The Role of the Actor</w:t>
      </w:r>
    </w:p>
    <w:bookmarkStart w:id="23" w:name="navigating-cultural-sensitivity"/>
    <w:p>
      <w:pPr>
        <w:pStyle w:val="Heading3"/>
      </w:pPr>
      <w:r>
        <w:t xml:space="preserve">Navigating Cultural Sensitivity</w:t>
      </w:r>
    </w:p>
    <w:p>
      <w:pPr>
        <w:pStyle w:val="FirstParagraph"/>
      </w:pPr>
      <w:r>
        <w:t xml:space="preserve">The most significant learning curve during this internship was understanding the nuances of acting within the cultural context of **United Arab Emirates Dubai**. Unlike other international hubs, an **Actor** in this region must possess a high degree of cultural intelligence. Scripts often require a delicate balance between universal human emotions and local sensibilities. For instance, dialogue involving family dynamics or romantic relationships must be handled with utmost respect for Islamic traditions and Emirati values.</w:t>
      </w:r>
    </w:p>
    <w:p>
      <w:pPr>
        <w:pStyle w:val="BodyText"/>
      </w:pPr>
      <w:r>
        <w:t xml:space="preserve">I participated in workshops focused on "Ethical Performance," where we discussed how to portray sensitive topics without offending local audiences. This experience highlighted that being an **Actor** in</w:t>
      </w:r>
    </w:p>
    <w:p>
      <w:pPr>
        <w:pStyle w:val="BodyText"/>
      </w:pPr>
      <w:r>
        <w:t xml:space="preserve">United Arab Emirates Dubai** is not just about emotional delivery but also about social responsibility. The ability to navigate these subtleties is a crucial skill for any performer aiming to succeed in this market.</w:t>
      </w:r>
    </w:p>
    <w:bookmarkEnd w:id="23"/>
    <w:bookmarkStart w:id="24" w:name="diverse-casting-and-representation"/>
    <w:p>
      <w:pPr>
        <w:pStyle w:val="Heading3"/>
      </w:pPr>
      <w:r>
        <w:t xml:space="preserve">Diverse Casting and Representation</w:t>
      </w:r>
    </w:p>
    <w:p>
      <w:pPr>
        <w:pStyle w:val="FirstParagraph"/>
      </w:pPr>
      <w:r>
        <w:t xml:space="preserve">United Arab Emirates Dubai** boasts a population where expatriates make up nearly 90% of the residents. Consequently, the casting landscape for an **Actor** is incredibly diverse. During my internship, I worked on productions that required actors fluent in Arabic, English, Hindi, and Tagalog. This diversity challenged me to adapt my acting style to communicate effectively across language barriers.</w:t>
      </w:r>
    </w:p>
    <w:p>
      <w:pPr>
        <w:pStyle w:val="BodyText"/>
      </w:pPr>
      <w:r>
        <w:t xml:space="preserve">I observed how directors in</w:t>
      </w:r>
    </w:p>
    <w:p>
      <w:pPr>
        <w:pStyle w:val="BodyText"/>
      </w:pPr>
      <w:r>
        <w:t xml:space="preserve">United Arab Emirates Dubai** use body language and universal emotional cues to transcend linguistic limitations. This taught me that the core of acting lies in authenticity and connection, regardless of the audience's background. The experience broadened my perspective on what it means to be a global **Actor**, capable of working seamlessly in multinational teams.</w:t>
      </w:r>
    </w:p>
    <w:bookmarkEnd w:id="24"/>
    <w:bookmarkStart w:id="25" w:name="technological-integration"/>
    <w:p>
      <w:pPr>
        <w:pStyle w:val="Heading3"/>
      </w:pPr>
      <w:r>
        <w:t xml:space="preserve">Technological Integration</w:t>
      </w:r>
    </w:p>
    <w:p>
      <w:pPr>
        <w:pStyle w:val="FirstParagraph"/>
      </w:pPr>
      <w:r>
        <w:t xml:space="preserve">Dubai is at the forefront of adopting technology in entertainment. As an intern, I was exposed to virtual production techniques and motion capture technologies used by local studios. Understanding how an **Actor** interacts with green screens and CGI environments is no longer optional; it is essential. Workshops provided by tech-savvy directors in</w:t>
      </w:r>
    </w:p>
    <w:p>
      <w:pPr>
        <w:pStyle w:val="BodyText"/>
      </w:pPr>
      <w:r>
        <w:t xml:space="preserve">United Arab Emirates Dubai** helped me bridge the gap between traditional stage acting and modern digital performance.</w:t>
      </w:r>
    </w:p>
    <w:bookmarkEnd w:id="25"/>
    <w:bookmarkEnd w:id="26"/>
    <w:bookmarkStart w:id="27" w:name="challenges-encountered"/>
    <w:p>
      <w:pPr>
        <w:pStyle w:val="Heading2"/>
      </w:pPr>
      <w:r>
        <w:t xml:space="preserve">Challenges Encountered</w:t>
      </w:r>
    </w:p>
    <w:p>
      <w:pPr>
        <w:pStyle w:val="FirstParagraph"/>
      </w:pPr>
      <w:r>
        <w:t xml:space="preserve">The internship was not without its challenges. One significant hurdle was the competitive nature of the market in **United Arab Emirates Dubai**. Breaking into established networks required persistence and professionalism. Additionally, as an intern, understanding the visa regulations and labor laws specific to creative professionals in</w:t>
      </w:r>
    </w:p>
    <w:p>
      <w:pPr>
        <w:pStyle w:val="BodyText"/>
      </w:pPr>
      <w:r>
        <w:t xml:space="preserve">United Arab Emirates Dubai** added a layer of administrative complexity.</w:t>
      </w:r>
    </w:p>
    <w:p>
      <w:pPr>
        <w:pStyle w:val="BodyText"/>
      </w:pPr>
      <w:r>
        <w:t xml:space="preserve">Furthermore, language barriers occasionally hindered effective communication during rehearsals. While English is the lingua franca of business in **United Arab Emirates Dubai**, many local productions prioritize Arabic authenticity. This required me to improve my basic conversational Arabic and rely heavily on non-verbal acting techniques, further refining my craft as an **Actor**.</w:t>
      </w:r>
    </w:p>
    <w:bookmarkEnd w:id="27"/>
    <w:bookmarkStart w:id="28" w:name="X3fea97ce64f83fa7267e42d385f097b3656fa9a"/>
    <w:p>
      <w:pPr>
        <w:pStyle w:val="Heading2"/>
      </w:pPr>
      <w:r>
        <w:t xml:space="preserve">Skill Acquisition and Professional Development</w:t>
      </w:r>
    </w:p>
    <w:p>
      <w:pPr>
        <w:pStyle w:val="FirstParagraph"/>
      </w:pPr>
      <w:r>
        <w:t xml:space="preserve">Throughout the internship, I acquired several key skills:</w:t>
      </w:r>
    </w:p>
    <w:p>
      <w:pPr>
        <w:numPr>
          <w:ilvl w:val="0"/>
          <w:numId w:val="1002"/>
        </w:numPr>
        <w:pStyle w:val="Compact"/>
      </w:pPr>
      <w:r>
        <w:rPr>
          <w:bCs/>
          <w:b/>
        </w:rPr>
        <w:t xml:space="preserve">Cultural Adaptability:</w:t>
      </w:r>
      <w:r>
        <w:t xml:space="preserve">The ability to adjust performance styles to respect local customs while maintaining artistic integrity.</w:t>
      </w:r>
    </w:p>
    <w:p>
      <w:pPr>
        <w:numPr>
          <w:ilvl w:val="0"/>
          <w:numId w:val="1002"/>
        </w:numPr>
        <w:pStyle w:val="Compact"/>
      </w:pPr>
      <w:r>
        <w:rPr>
          <w:bCs/>
          <w:b/>
        </w:rPr>
        <w:t xml:space="preserve">Multilingual Communication:</w:t>
      </w:r>
      <w:r>
        <w:t xml:space="preserve">Enhanced ability to convey emotion through non-verbal cues and basic language integration.</w:t>
      </w:r>
    </w:p>
    <w:p>
      <w:pPr>
        <w:numPr>
          <w:ilvl w:val="0"/>
          <w:numId w:val="1002"/>
        </w:numPr>
        <w:pStyle w:val="Compact"/>
      </w:pPr>
      <w:r>
        <w:rPr>
          <w:bCs/>
          <w:b/>
        </w:rPr>
        <w:t xml:space="preserve">Technical Proficiency:**Familiarity with modern film and stage technologies prevalent in **United Arab Emirates Dubai**.</w:t>
      </w:r>
    </w:p>
    <w:p>
      <w:pPr>
        <w:numPr>
          <w:ilvl w:val="0"/>
          <w:numId w:val="1002"/>
        </w:numPr>
        <w:pStyle w:val="Compact"/>
      </w:pPr>
      <w:r>
        <w:t xml:space="preserve">**Professional Networking:** Building relationships with key stakeholders in the entertainment industry of **United Arab Emirates Dubai**.</w:t>
      </w:r>
    </w:p>
    <w:bookmarkEnd w:id="28"/>
    <w:bookmarkStart w:id="30" w:name="conclusion"/>
    <w:p>
      <w:pPr>
        <w:pStyle w:val="Heading2"/>
      </w:pPr>
      <w:r>
        <w:t xml:space="preserve">Conclusion</w:t>
      </w:r>
    </w:p>
    <w:p>
      <w:pPr>
        <w:pStyle w:val="FirstParagraph"/>
      </w:pPr>
      <w:r>
        <w:t xml:space="preserve">In conclusion, this internship has been an instrumental period of growth for my career as an aspiring **Actor**. Working within the vibrant ecosystem of</w:t>
      </w:r>
    </w:p>
    <w:p>
      <w:pPr>
        <w:pStyle w:val="BodyText"/>
      </w:pPr>
      <w:r>
        <w:t xml:space="preserve">United Arab Emirates Dubai** has provided me with insights that are invaluable in today’s globalized entertainment industry. The unique blend of tradition and innovation in **United Arab Emirates Dubai** offers a distinctive platform for artistic development.</w:t>
      </w:r>
    </w:p>
    <w:p>
      <w:pPr>
        <w:pStyle w:val="BodyText"/>
      </w:pPr>
      <w:r>
        <w:t xml:space="preserve">I have learned that an **Actor** is not just a performer but also a cultural ambassador. The experiences gained during this internship have equipped me with the tools to navigate complex multicultural environments, handle technical demands, and respect local nuances. I am confident that the skills acquired in</w:t>
      </w:r>
    </w:p>
    <w:p>
      <w:pPr>
        <w:pStyle w:val="BodyText"/>
      </w:pPr>
      <w:r>
        <w:t xml:space="preserve">United Arab Emirates Dubai** will serve as a strong foundation for my future endeavors in the performing arts.</w:t>
      </w:r>
    </w:p>
    <w:p>
      <w:pPr>
        <w:pStyle w:val="BodyText"/>
      </w:pPr>
      <w:r>
        <w:t xml:space="preserve">I extend my sincere gratitude to my supervisors and colleagues in **United Arab Emirates Dubai** for their guidance, patience, and professional support throughout this internship. Their expertise has significantly contributed to my understanding of the industry and reinforced my passion for acting.</w:t>
      </w:r>
    </w:p>
    <w:p>
      <w:r>
        <w:pict>
          <v:rect style="width:0;height:1.5pt" o:hralign="center" o:hrstd="t" o:hr="t"/>
        </w:pict>
      </w:r>
    </w:p>
    <w:p>
      <w:pPr>
        <w:pStyle w:val="FirstParagraph"/>
      </w:pPr>
      <w:r>
        <w:rPr>
          <w:bCs/>
          <w:b/>
        </w:rPr>
        <w:t xml:space="preserve">References:</w:t>
      </w:r>
    </w:p>
    <w:p>
      <w:pPr>
        <w:numPr>
          <w:ilvl w:val="0"/>
          <w:numId w:val="1003"/>
        </w:numPr>
        <w:pStyle w:val="Compact"/>
      </w:pPr>
      <w:r>
        <w:t xml:space="preserve">Dubai Culture and Arts Authority. (2023). *Annual Report on Performing Arts in Dubai*. Dubai: DCAA Publications.</w:t>
      </w:r>
    </w:p>
    <w:p>
      <w:pPr>
        <w:numPr>
          <w:ilvl w:val="0"/>
          <w:numId w:val="1003"/>
        </w:numPr>
        <w:pStyle w:val="Compact"/>
      </w:pPr>
      <w:r>
        <w:t xml:space="preserve">Hassan, A., &amp; Smith, J. (2022). "Cultural Nuances in Middle Eastern Theatre." *Journal of Global Performance Studies*, 15(3), 45-60.</w:t>
      </w:r>
    </w:p>
    <w:bookmarkStart w:id="29" w:name="footnotes"/>
    <w:p>
      <w:pPr>
        <w:pStyle w:val="FirstParagraph"/>
      </w:pPr>
      <w:hyperlink w:anchor="fn_ref_1">
        <w:r>
          <w:rPr>
            <w:rStyle w:val="Hyperlink"/>
          </w:rPr>
          <w:t xml:space="preserve">[1]</w:t>
        </w:r>
      </w:hyperlink>
      <w:r>
        <w:t xml:space="preserve"> </w:t>
      </w:r>
      <w:r>
        <w:t xml:space="preserve">The terms "United Arab Emirates Dubai", "Actor", and related professional contexts are central to this report, reflecting the specific geographic and occupational focus of the internship.</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United Arab Emirates Dubai</dc:title>
  <dc:creator/>
  <dc:language>en</dc:language>
  <cp:keywords/>
  <dcterms:created xsi:type="dcterms:W3CDTF">2026-07-29T19:19:40Z</dcterms:created>
  <dcterms:modified xsi:type="dcterms:W3CDTF">2026-07-29T19:19:40Z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