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India</w:t>
      </w:r>
      <w:r>
        <w:t xml:space="preserve"> </w:t>
      </w:r>
      <w:r>
        <w:t xml:space="preserve">Mumbai</w:t>
      </w:r>
    </w:p>
    <w:bookmarkStart w:id="20" w:name="final-internship-report"/>
    <w:p>
      <w:pPr>
        <w:pStyle w:val="Heading1"/>
      </w:pPr>
      <w:r>
        <w:t xml:space="preserve">Final Internship Report</w:t>
      </w:r>
    </w:p>
    <w:p>
      <w:pPr>
        <w:pStyle w:val="FirstParagraph"/>
      </w:pPr>
      <w:r>
        <w:rPr>
          <w:bCs/>
          <w:b/>
        </w:rPr>
        <w:t xml:space="preserve">Candidate:</w:t>
      </w:r>
      <w:r>
        <w:t xml:space="preserve"> </w:t>
      </w:r>
      <w:r>
        <w:t xml:space="preserve">[Your Name]</w:t>
      </w:r>
      <w:r>
        <w:br/>
      </w:r>
      <w:r>
        <w:rPr>
          <w:bCs/>
          <w:b/>
        </w:rPr>
        <w:t xml:space="preserve">Degree Program:</w:t>
      </w:r>
      <w:r>
        <w:t xml:space="preserve">Bachelor of Science in Aerospace Engineering</w:t>
      </w:r>
      <w:r>
        <w:br/>
      </w:r>
      <w:r>
        <w:t xml:space="preserve">University: [Name of University]</w:t>
      </w:r>
      <w:r>
        <w:br/>
      </w:r>
      <w:r>
        <w:t xml:space="preserve">Duration: June 2023 – August 2023</w:t>
      </w:r>
    </w:p>
    <w:bookmarkEnd w:id="20"/>
    <w:bookmarkStart w:id="21" w:name="placement-organization"/>
    <w:p>
      <w:pPr>
        <w:pStyle w:val="Heading3"/>
      </w:pPr>
      <w:r>
        <w:t xml:space="preserve">Placement Organization</w:t>
      </w:r>
    </w:p>
    <w:p>
      <w:pPr>
        <w:pStyle w:val="FirstParagraph"/>
      </w:pPr>
      <w:r>
        <w:rPr>
          <w:bCs/>
          <w:b/>
        </w:rPr>
        <w:t xml:space="preserve">Aerospace Dynamics Ltd.</w:t>
      </w:r>
      <w:r>
        <w:br/>
      </w:r>
      <w:r>
        <w:t xml:space="preserve">Sector 15, MIDC Industrial Area,</w:t>
      </w:r>
      <w:r>
        <w:br/>
      </w:r>
      <w:r>
        <w:t xml:space="preserve">Andheri East, Mumbai, Maharashtra,</w:t>
      </w:r>
      <w:r>
        <w:br/>
      </w:r>
      <w:r>
        <w:rPr>
          <w:bCs/>
          <w:b/>
        </w:rPr>
        <w:t xml:space="preserve">India Mumbai</w:t>
      </w:r>
    </w:p>
    <w:bookmarkEnd w:id="21"/>
    <w:bookmarkStart w:id="22" w:name="executive-summary"/>
    <w:p>
      <w:pPr>
        <w:pStyle w:val="Heading2"/>
      </w:pPr>
      <w:r>
        <w:t xml:space="preserve">1. Executive Summary</w:t>
      </w:r>
    </w:p>
    <w:p>
      <w:pPr>
        <w:pStyle w:val="FirstParagraph"/>
      </w:pPr>
      <w:r>
        <w:t xml:space="preserve">This internship report serves as a comprehensive documentation of the three-month industrial training undertaken at</w:t>
      </w:r>
      <w:r>
        <w:t xml:space="preserve"> </w:t>
      </w:r>
      <w:r>
        <w:rPr>
          <w:bCs/>
          <w:b/>
        </w:rPr>
        <w:t xml:space="preserve">Aerospace Dynamics Ltd.</w:t>
      </w:r>
      <w:r>
        <w:t xml:space="preserve">, located in the bustling industrial hub of</w:t>
      </w:r>
    </w:p>
    <w:p>
      <w:pPr>
        <w:pStyle w:val="BodyText"/>
      </w:pPr>
      <w:r>
        <w:t xml:space="preserve">Mumbai, India Mumbai. As an aspiring professional in this critical sector, securing a position within the dynamic aviation ecosystem of</w:t>
      </w:r>
    </w:p>
    <w:p>
      <w:pPr>
        <w:pStyle w:val="BodyText"/>
      </w:pPr>
      <w:r>
        <w:t xml:space="preserve">India Mumbai provided unparalleled exposure to real-world aerospace engineering challenges. The primary objective was to bridge the theoretical knowledge acquired during academic studies with practical applications in aircraft maintenance, structural analysis, and aerodynamic testing. This report outlines the specific tasks undertaken, technical skills developed, safety protocols observed, and significant contributions made toward ongoing projects within the organization.</w:t>
      </w:r>
    </w:p>
    <w:bookmarkEnd w:id="22"/>
    <w:bookmarkStart w:id="24" w:name="introduction-to-the-host-organization"/>
    <w:p>
      <w:pPr>
        <w:pStyle w:val="Heading2"/>
      </w:pPr>
      <w:r>
        <w:t xml:space="preserve">2. Introduction to the Host Organization</w:t>
      </w:r>
    </w:p>
    <w:p>
      <w:pPr>
        <w:pStyle w:val="FirstParagraph"/>
      </w:pPr>
      <w:r>
        <w:rPr>
          <w:bCs/>
          <w:b/>
        </w:rPr>
        <w:t xml:space="preserve">Aerospace Dynamics Ltd.</w:t>
      </w:r>
      <w:r>
        <w:t xml:space="preserve"> </w:t>
      </w:r>
      <w:r>
        <w:t xml:space="preserve">is a premier manufacturing and maintenance facility situated in the</w:t>
      </w:r>
      <w:r>
        <w:t xml:space="preserve"> </w:t>
      </w:r>
      <w:r>
        <w:rPr>
          <w:bCs/>
          <w:b/>
        </w:rPr>
        <w:t xml:space="preserve">Mumbai</w:t>
      </w:r>
      <w:r>
        <w:t xml:space="preserve"> </w:t>
      </w:r>
      <w:r>
        <w:t xml:space="preserve">metropolitan region of</w:t>
      </w:r>
      <w:r>
        <w:t xml:space="preserve"> </w:t>
      </w:r>
      <w:hyperlink r:id="rId23">
        <w:r>
          <w:rPr>
            <w:rStyle w:val="Hyperlink"/>
          </w:rPr>
          <w:t xml:space="preserve">India Mumbai</w:t>
        </w:r>
      </w:hyperlink>
      <w:r>
        <w:t xml:space="preserve">. Established over three decades ago, the company specializes in composite material fabrication for commercial aircraft components and provides third-party maintenance services to regional airlines. The facility operates under stringent Quality Management Systems (QMS) compliant with both international standards (ISO 9001:2015) and Indian regulations enforced by the Directorate General of Civil Aviation (DGCA). The choice of</w:t>
      </w:r>
      <w:r>
        <w:t xml:space="preserve"> </w:t>
      </w:r>
      <w:hyperlink r:id="rId23">
        <w:r>
          <w:rPr>
            <w:rStyle w:val="Hyperlink"/>
          </w:rPr>
          <w:t xml:space="preserve">India Mumbai</w:t>
        </w:r>
      </w:hyperlink>
      <w:r>
        <w:t xml:space="preserve"> </w:t>
      </w:r>
      <w:r>
        <w:t xml:space="preserve">as the internship location was strategic, given its status as a major aviation gateway in South Asia, offering access to cutting-edge facilities and diverse engineering workforces.</w:t>
      </w:r>
    </w:p>
    <w:bookmarkEnd w:id="24"/>
    <w:bookmarkStart w:id="25" w:name="role-and-responsibilities"/>
    <w:p>
      <w:pPr>
        <w:pStyle w:val="Heading2"/>
      </w:pPr>
      <w:r>
        <w:t xml:space="preserve">3. Role and Responsibilities</w:t>
      </w:r>
    </w:p>
    <w:p>
      <w:pPr>
        <w:pStyle w:val="FirstParagraph"/>
      </w:pPr>
      <w:r>
        <w:t xml:space="preserve">The intern position assigned was "Junior Aerospace Engineering Trainee." Under the supervision of Senior Engineers Mr. Rajesh Kumar and Ms. Priya Sharma, I was integrated into the Structural Integrity Team. The core responsibilities included:</w:t>
      </w:r>
    </w:p>
    <w:p>
      <w:pPr>
        <w:numPr>
          <w:ilvl w:val="0"/>
          <w:numId w:val="1001"/>
        </w:numPr>
        <w:pStyle w:val="Compact"/>
      </w:pPr>
      <w:r>
        <w:rPr>
          <w:bCs/>
          <w:b/>
        </w:rPr>
        <w:t xml:space="preserve">Aerodynamic Analysis:</w:t>
      </w:r>
      <w:r>
        <w:t xml:space="preserve"> </w:t>
      </w:r>
      <w:r>
        <w:t xml:space="preserve">Assisting in Computational Fluid Dynamics (CFD) simulations to analyze airflow over winglet designs.</w:t>
      </w:r>
    </w:p>
    <w:p>
      <w:pPr>
        <w:numPr>
          <w:ilvl w:val="0"/>
          <w:numId w:val="1001"/>
        </w:numPr>
        <w:pStyle w:val="Compact"/>
      </w:pPr>
      <w:r>
        <w:rPr>
          <w:bCs/>
          <w:b/>
        </w:rPr>
        <w:t xml:space="preserve">Maintenance Inspection Protocols:</w:t>
      </w:r>
      <w:r>
        <w:t xml:space="preserve"> </w:t>
      </w:r>
      <w:r>
        <w:t xml:space="preserve">Participating in visual and non-destructive testing (NDT) inspections of fuselage panels for aging aircraft models operating out of</w:t>
      </w:r>
      <w:r>
        <w:t xml:space="preserve"> </w:t>
      </w:r>
      <w:hyperlink r:id="rId23">
        <w:r>
          <w:rPr>
            <w:rStyle w:val="Hyperlink"/>
          </w:rPr>
          <w:t xml:space="preserve">India Mumbai</w:t>
        </w:r>
      </w:hyperlink>
      <w:r>
        <w:t xml:space="preserve">'s Chhatrapati Shivaji Maharaj International Airport.</w:t>
      </w:r>
    </w:p>
    <w:p>
      <w:pPr>
        <w:numPr>
          <w:ilvl w:val="0"/>
          <w:numId w:val="1001"/>
        </w:numPr>
        <w:pStyle w:val="Compact"/>
      </w:pPr>
      <w:r>
        <w:rPr>
          <w:bCs/>
          <w:b/>
        </w:rPr>
        <w:t xml:space="preserve">Documentation and Compliance:</w:t>
      </w:r>
      <w:r>
        <w:t xml:space="preserve"> </w:t>
      </w:r>
      <w:r>
        <w:t xml:space="preserve">Ensuring all engineering drawings and maintenance logs adhered to the latest DGCA guidelines applicable in</w:t>
      </w:r>
      <w:r>
        <w:t xml:space="preserve"> </w:t>
      </w:r>
      <w:hyperlink r:id="rId23">
        <w:r>
          <w:rPr>
            <w:rStyle w:val="Hyperlink"/>
          </w:rPr>
          <w:t xml:space="preserve">India Mumbai</w:t>
        </w:r>
      </w:hyperlink>
      <w:r>
        <w:t xml:space="preserve">.</w:t>
      </w:r>
    </w:p>
    <w:p>
      <w:pPr>
        <w:numPr>
          <w:ilvl w:val="0"/>
          <w:numId w:val="1001"/>
        </w:numPr>
        <w:pStyle w:val="Compact"/>
      </w:pPr>
      <w:r>
        <w:rPr>
          <w:bCs/>
          <w:b/>
        </w:rPr>
        <w:t xml:space="preserve">Material Testing:</w:t>
      </w:r>
      <w:r>
        <w:t xml:space="preserve"> </w:t>
      </w:r>
      <w:r>
        <w:t xml:space="preserve">Conducting tensile strength tests on new composite alloys intended for lightweight airframe construction.</w:t>
      </w:r>
    </w:p>
    <w:p>
      <w:pPr>
        <w:pStyle w:val="FirstParagraph"/>
      </w:pPr>
      <w:r>
        <w:t xml:space="preserve">This role demanded a high level of precision, attention to detail, and adherence to safety standards prevalent in the aerospace industry across</w:t>
      </w:r>
      <w:r>
        <w:t xml:space="preserve"> </w:t>
      </w:r>
      <w:hyperlink r:id="rId23">
        <w:r>
          <w:rPr>
            <w:rStyle w:val="Hyperlink"/>
          </w:rPr>
          <w:t xml:space="preserve">India Mumbai</w:t>
        </w:r>
      </w:hyperlink>
      <w:r>
        <w:t xml:space="preserve">.</w:t>
      </w:r>
    </w:p>
    <w:bookmarkEnd w:id="25"/>
    <w:bookmarkStart w:id="30" w:name="technical-projects-and-learning-outcomes"/>
    <w:p>
      <w:pPr>
        <w:pStyle w:val="Heading2"/>
      </w:pPr>
      <w:r>
        <w:t xml:space="preserve">4. Technical Projects and Learning Outcomes</w:t>
      </w:r>
    </w:p>
    <w:bookmarkStart w:id="27" w:name="cfd-simulation-of-winglet-efficiency"/>
    <w:p>
      <w:pPr>
        <w:pStyle w:val="Heading3"/>
      </w:pPr>
      <w:r>
        <w:t xml:space="preserve">4.1 CFD Simulation of Winglet Efficiency</w:t>
      </w:r>
    </w:p>
    <w:p>
      <w:pPr>
        <w:pStyle w:val="FirstParagraph"/>
      </w:pPr>
      <w:r>
        <w:t xml:space="preserve">A significant portion of the internship was dedicated to optimizing winglet geometry for fuel efficiency. Using ANSYS Fluent software, I modeled various wingtip devices and simulated flight conditions typical for short-haul routes departing from</w:t>
      </w:r>
      <w:r>
        <w:t xml:space="preserve"> </w:t>
      </w:r>
      <w:hyperlink r:id="rId23">
        <w:r>
          <w:rPr>
            <w:rStyle w:val="Hyperlink"/>
          </w:rPr>
          <w:t xml:space="preserve">India Mumbai</w:t>
        </w:r>
      </w:hyperlink>
      <w:r>
        <w:t xml:space="preserve">. The study focused on reducing induced drag during cruise and climb phases. By iterating through three distinct design models, we achieved a 3% improvement in lift-to-drag ratio. This experience highlighted the importance of computational accuracy in modern</w:t>
      </w:r>
      <w:r>
        <w:t xml:space="preserve"> </w:t>
      </w:r>
      <w:hyperlink r:id="rId26">
        <w:r>
          <w:rPr>
            <w:rStyle w:val="Hyperlink"/>
          </w:rPr>
          <w:t xml:space="preserve">Aerospace Engineer</w:t>
        </w:r>
      </w:hyperlink>
      <w:r>
        <w:t xml:space="preserve"> </w:t>
      </w:r>
      <w:r>
        <w:t xml:space="preserve">workflows.</w:t>
      </w:r>
    </w:p>
    <w:bookmarkEnd w:id="27"/>
    <w:bookmarkStart w:id="28" w:name="composite-material-characterization"/>
    <w:p>
      <w:pPr>
        <w:pStyle w:val="Heading3"/>
      </w:pPr>
      <w:r>
        <w:t xml:space="preserve">4.2 Composite Material Characterization</w:t>
      </w:r>
    </w:p>
    <w:p>
      <w:pPr>
        <w:pStyle w:val="FirstParagraph"/>
      </w:pPr>
      <w:r>
        <w:t xml:space="preserve">In collaboration with the materials lab, I analyzed carbon-fiber-reinforced polymer (CFRP) samples used in tail section assemblies. We performed flexural and impact tests to determine failure modes under stress conditions mimicking turbulence experienced over the Arabian Sea near</w:t>
      </w:r>
      <w:r>
        <w:t xml:space="preserve"> </w:t>
      </w:r>
      <w:hyperlink r:id="rId23">
        <w:r>
          <w:rPr>
            <w:rStyle w:val="Hyperlink"/>
          </w:rPr>
          <w:t xml:space="preserve">India Mumbai</w:t>
        </w:r>
      </w:hyperlink>
      <w:r>
        <w:t xml:space="preserve">. Understanding these material properties is crucial for an</w:t>
      </w:r>
      <w:r>
        <w:t xml:space="preserve"> </w:t>
      </w:r>
      <w:hyperlink r:id="rId26">
        <w:r>
          <w:rPr>
            <w:rStyle w:val="Hyperlink"/>
          </w:rPr>
          <w:t xml:space="preserve">Aerospace Engineer</w:t>
        </w:r>
      </w:hyperlink>
      <w:r>
        <w:t xml:space="preserve"> </w:t>
      </w:r>
      <w:r>
        <w:t xml:space="preserve">designing structures that are both lightweight and durable.</w:t>
      </w:r>
    </w:p>
    <w:bookmarkEnd w:id="28"/>
    <w:bookmarkStart w:id="29" w:name="regulatory-compliance-in-india-mumbai"/>
    <w:p>
      <w:pPr>
        <w:pStyle w:val="Heading3"/>
      </w:pPr>
      <w:r>
        <w:t xml:space="preserve">4.3 Regulatory Compliance in India Mumbai</w:t>
      </w:r>
    </w:p>
    <w:p>
      <w:pPr>
        <w:pStyle w:val="FirstParagraph"/>
      </w:pPr>
      <w:r>
        <w:t xml:space="preserve">A critical aspect of the internship involved familiarizing myself with the regulatory framework governing aviation in</w:t>
      </w:r>
      <w:r>
        <w:t xml:space="preserve"> </w:t>
      </w:r>
      <w:hyperlink r:id="rId23">
        <w:r>
          <w:rPr>
            <w:rStyle w:val="Hyperlink"/>
          </w:rPr>
          <w:t xml:space="preserve">India Mumbai</w:t>
        </w:r>
      </w:hyperlink>
      <w:r>
        <w:t xml:space="preserve">. I reviewed DGCA Airworthiness Directives and learned how they are implemented on the ground. This exposure provided insights into how an</w:t>
      </w:r>
      <w:r>
        <w:t xml:space="preserve"> </w:t>
      </w:r>
      <w:hyperlink r:id="rId26">
        <w:r>
          <w:rPr>
            <w:rStyle w:val="Hyperlink"/>
          </w:rPr>
          <w:t xml:space="preserve">Aerospace Engineer</w:t>
        </w:r>
      </w:hyperlink>
      <w:r>
        <w:t xml:space="preserve"> </w:t>
      </w:r>
      <w:r>
        <w:t xml:space="preserve">must navigate legal and safety requirements to ensure operational certification in</w:t>
      </w:r>
      <w:r>
        <w:t xml:space="preserve"> </w:t>
      </w:r>
      <w:hyperlink r:id="rId23">
        <w:r>
          <w:rPr>
            <w:rStyle w:val="Hyperlink"/>
          </w:rPr>
          <w:t xml:space="preserve">India Mumbai</w:t>
        </w:r>
      </w:hyperlink>
      <w:r>
        <w:t xml:space="preserve">.</w:t>
      </w:r>
    </w:p>
    <w:bookmarkEnd w:id="29"/>
    <w:bookmarkEnd w:id="30"/>
    <w:bookmarkStart w:id="31" w:name="challenges-and-solutions"/>
    <w:p>
      <w:pPr>
        <w:pStyle w:val="Heading2"/>
      </w:pPr>
      <w:r>
        <w:t xml:space="preserve">5. Challenges and Solutions</w:t>
      </w:r>
    </w:p>
    <w:p>
      <w:pPr>
        <w:pStyle w:val="FirstParagraph"/>
      </w:pPr>
      <w:r>
        <w:t xml:space="preserve">The transition from academic theory to industrial practice presented several challenges. Initially, the complexity of managing large CFD datasets was overwhelming. To overcome this, I collaborated with senior colleagues who introduced automated scripting techniques in Python to preprocess data efficiently. Another challenge was adapting to the fast-paced environment of</w:t>
      </w:r>
      <w:r>
        <w:t xml:space="preserve"> </w:t>
      </w:r>
      <w:hyperlink r:id="rId23">
        <w:r>
          <w:rPr>
            <w:rStyle w:val="Hyperlink"/>
          </w:rPr>
          <w:t xml:space="preserve">India Mumbai</w:t>
        </w:r>
      </w:hyperlink>
      <w:r>
        <w:t xml:space="preserve">'s aviation sector, where deadlines are often tight due to operational demands. Time management and clear communication became essential skills developed during this period.</w:t>
      </w:r>
    </w:p>
    <w:bookmarkEnd w:id="31"/>
    <w:bookmarkStart w:id="32" w:name="conclusion"/>
    <w:p>
      <w:pPr>
        <w:pStyle w:val="Heading2"/>
      </w:pPr>
      <w:r>
        <w:t xml:space="preserve">6. Conclusion</w:t>
      </w:r>
    </w:p>
    <w:p>
      <w:pPr>
        <w:pStyle w:val="FirstParagraph"/>
      </w:pPr>
      <w:r>
        <w:t xml:space="preserve">The internship at</w:t>
      </w:r>
      <w:r>
        <w:t xml:space="preserve"> </w:t>
      </w:r>
      <w:r>
        <w:rPr>
          <w:bCs/>
          <w:b/>
        </w:rPr>
        <w:t xml:space="preserve">Aerospace Dynamics Ltd.</w:t>
      </w:r>
      <w:r>
        <w:t xml:space="preserve"> </w:t>
      </w:r>
      <w:r>
        <w:t xml:space="preserve">in</w:t>
      </w:r>
      <w:r>
        <w:t xml:space="preserve"> </w:t>
      </w:r>
      <w:hyperlink r:id="rId23">
        <w:r>
          <w:rPr>
            <w:rStyle w:val="Hyperlink"/>
          </w:rPr>
          <w:t xml:space="preserve">India Mumbai</w:t>
        </w:r>
      </w:hyperlink>
      <w:r>
        <w:t xml:space="preserve"> </w:t>
      </w:r>
      <w:r>
        <w:t xml:space="preserve">has been a transformative experience in my journey toward becoming a professional</w:t>
      </w:r>
      <w:r>
        <w:t xml:space="preserve"> </w:t>
      </w:r>
      <w:hyperlink r:id="rId26">
        <w:r>
          <w:rPr>
            <w:rStyle w:val="Hyperlink"/>
          </w:rPr>
          <w:t xml:space="preserve">Aerospace Engineer</w:t>
        </w:r>
      </w:hyperlink>
      <w:r>
        <w:t xml:space="preserve">. It provided not only technical proficiency in CFD and materials testing but also valuable insights into the regulatory and operational landscape of aviation in</w:t>
      </w:r>
      <w:r>
        <w:t xml:space="preserve"> </w:t>
      </w:r>
      <w:hyperlink r:id="rId23">
        <w:r>
          <w:rPr>
            <w:rStyle w:val="Hyperlink"/>
          </w:rPr>
          <w:t xml:space="preserve">India Mumbai</w:t>
        </w:r>
      </w:hyperlink>
      <w:r>
        <w:t xml:space="preserve">. The mentorship received from experienced engineers, combined with the rigorous standards maintained by the company, has significantly enhanced my problem-solving abilities and professional ethics. This internship confirms my passion for aerospace engineering and prepares me well for future contributions to the aviation industry in</w:t>
      </w:r>
      <w:r>
        <w:t xml:space="preserve"> </w:t>
      </w:r>
      <w:hyperlink r:id="rId23">
        <w:r>
          <w:rPr>
            <w:rStyle w:val="Hyperlink"/>
          </w:rPr>
          <w:t xml:space="preserve">India Mumbai</w:t>
        </w:r>
      </w:hyperlink>
      <w:r>
        <w:t xml:space="preserve"> </w:t>
      </w:r>
      <w:r>
        <w:t xml:space="preserve">and beyond.</w:t>
      </w:r>
    </w:p>
    <w:p>
      <w:pPr>
        <w:pStyle w:val="BodyText"/>
      </w:pPr>
      <w:r>
        <w:t xml:space="preserve">[Your Name]</w:t>
      </w:r>
      <w:r>
        <w:br/>
      </w:r>
      <w:r>
        <w:t xml:space="preserve">Intern Aerospace Engineer</w:t>
      </w:r>
      <w:r>
        <w:br/>
      </w:r>
      <w:r>
        <w:t xml:space="preserve">June-August 2023</w:t>
      </w:r>
    </w:p>
    <w:p>
      <w:pPr>
        <w:pStyle w:val="BodyText"/>
      </w:pPr>
      <w:r>
        <w:t xml:space="preserve">[Supervisor Name]</w:t>
      </w:r>
      <w:r>
        <w:br/>
      </w:r>
      <w:r>
        <w:t xml:space="preserve">Senior Engineering Manager</w:t>
      </w:r>
      <w:r>
        <w:br/>
      </w:r>
      <w:r>
        <w:rPr>
          <w:bCs/>
          <w:b/>
        </w:rPr>
        <w:t xml:space="preserve">Mumbai, India Mumbai</w:t>
      </w:r>
    </w:p>
    <w:p>
      <w:pPr>
        <w:pStyle w:val="BodyText"/>
      </w:pPr>
      <w:r>
        <w:t xml:space="preserve">© 2023 Internship Report. Prepared for Academic Evaluation.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s://en.wikipedia.org/wiki/Aerospace_Engineer" TargetMode="External" /><Relationship Type="http://schemas.openxmlformats.org/officeDocument/2006/relationships/hyperlink" Id="rId23" Target="https://en.wikipedia.org/wiki/India" TargetMode="External" /></Relationships>
</file>

<file path=word/_rels/footnotes.xml.rels><?xml version="1.0" encoding="UTF-8"?><Relationships xmlns="http://schemas.openxmlformats.org/package/2006/relationships"><Relationship Type="http://schemas.openxmlformats.org/officeDocument/2006/relationships/hyperlink" Id="rId26" Target="https://en.wikipedia.org/wiki/Aerospace_Engineer" TargetMode="External" /><Relationship Type="http://schemas.openxmlformats.org/officeDocument/2006/relationships/hyperlink" Id="rId23" Target="https://en.wikipedia.org/wiki/Indi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India Mumbai</dc:title>
  <dc:creator/>
  <dc:language>en</dc:language>
  <cp:keywords/>
  <dcterms:created xsi:type="dcterms:W3CDTF">2026-07-29T05:03:19Z</dcterms:created>
  <dcterms:modified xsi:type="dcterms:W3CDTF">2026-07-29T05:03:19Z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