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Japan</w:t>
      </w:r>
      <w:r>
        <w:t xml:space="preserve"> </w:t>
      </w:r>
      <w:r>
        <w:t xml:space="preserve">Tokyo</w:t>
      </w:r>
    </w:p>
    <w:bookmarkStart w:id="28" w:name="Xfe0b936961b9d58579442f85c24787c7e45341d"/>
    <w:p>
      <w:pPr>
        <w:pStyle w:val="Heading1"/>
      </w:pPr>
      <w:r>
        <w:t xml:space="preserve">Internship Report: Advanced Aerospace Systems and Precision Manufacturing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Engineering Academic Affairs</w:t>
      </w:r>
      <w:r>
        <w:br/>
      </w:r>
      <w:r>
        <w:rPr>
          <w:bCs/>
          <w:b/>
        </w:rPr>
        <w:t xml:space="preserve">From:</w:t>
      </w:r>
      <w:r>
        <w:t xml:space="preserve"> </w:t>
      </w:r>
      <w:r>
        <w:t xml:space="preserve">[Student Name], Aerospace Engineering Intern</w:t>
      </w:r>
      <w:r>
        <w:br/>
      </w:r>
      <w:r>
        <w:rPr>
          <w:bCs/>
          <w:b/>
        </w:rPr>
        <w:t xml:space="preserve">Institution Hosted by:</w:t>
      </w:r>
      <w:r>
        <w:t xml:space="preserve">Aerospace Dynamics Research Institute, Japan Tokyo</w:t>
      </w:r>
    </w:p>
    <w:bookmarkStart w:id="20" w:name="executive-summary"/>
    <w:p>
      <w:pPr>
        <w:pStyle w:val="Heading2"/>
      </w:pPr>
      <w:r>
        <w:t xml:space="preserve">1. Executive Summary</w:t>
      </w:r>
    </w:p>
    <w:p>
      <w:pPr>
        <w:pStyle w:val="FirstParagraph"/>
      </w:pPr>
      <w:r>
        <w:t xml:space="preserve">This document serves as a comprehensive final report detailing the experiences, technical learnings, and professional development gained during my internship in Japan Tokyo. As an Aerospace Engineer intern at a leading research institute situated in the heart of Japan Tokyo, I was immersed in an environment that blends traditional Japanese craftsmanship with cutting-edge aerospace technology. The primary objective of this internship was to bridge the gap between theoretical academic knowledge and practical industrial application, specifically focusing on aerodynamic efficiency and composite material structures. Working within Japan Tokyo provided a unique opportunity to observe how the region’s rigorous engineering standards influence global aerospace manufacturing processes. This report outlines my specific projects, the technical challenges encountered, cultural adaptations made within the workplace in Japan Tokyo, and an overall assessment of skills acquired during this transformative period.</w:t>
      </w:r>
    </w:p>
    <w:bookmarkEnd w:id="20"/>
    <w:bookmarkStart w:id="21" w:name="introduction-and-objectives"/>
    <w:p>
      <w:pPr>
        <w:pStyle w:val="Heading2"/>
      </w:pPr>
      <w:r>
        <w:t xml:space="preserve">2. Introduction and Objectives</w:t>
      </w:r>
    </w:p>
    <w:p>
      <w:pPr>
        <w:pStyle w:val="FirstParagraph"/>
      </w:pPr>
      <w:r>
        <w:t xml:space="preserve">The decision to pursue an internship in Japan Tokyo was driven by the region’s reputation for excellence in robotics, precision manufacturing, and aerospace innovation. My goal was to understand how modern Aerospace Engineer roles differ when executed within the highly structured yet innovative ecosystem of Japan Tokyo. Specifically, I aimed to:</w:t>
      </w:r>
    </w:p>
    <w:p>
      <w:pPr>
        <w:numPr>
          <w:ilvl w:val="0"/>
          <w:numId w:val="1001"/>
        </w:numPr>
        <w:pStyle w:val="Compact"/>
      </w:pPr>
      <w:r>
        <w:t xml:space="preserve">Gain hands-on experience with Computational Fluid Dynamics (CFD) simulations for next-generation drone propulsion systems.</w:t>
      </w:r>
    </w:p>
    <w:p>
      <w:pPr>
        <w:numPr>
          <w:ilvl w:val="0"/>
          <w:numId w:val="1001"/>
        </w:numPr>
        <w:pStyle w:val="Compact"/>
      </w:pPr>
      <w:r>
        <w:t xml:space="preserve">Analyze the structural integrity of carbon-fiber reinforced polymers used in lightweight aircraft components.</w:t>
      </w:r>
    </w:p>
    <w:p>
      <w:pPr>
        <w:numPr>
          <w:ilvl w:val="0"/>
          <w:numId w:val="1001"/>
        </w:numPr>
        <w:pStyle w:val="Compact"/>
      </w:pPr>
      <w:r>
        <w:t xml:space="preserve">Cultivate cross-cultural communication skills within a multinational engineering team based in Japan Tokyo.</w:t>
      </w:r>
    </w:p>
    <w:bookmarkEnd w:id="21"/>
    <w:bookmarkStart w:id="24" w:name="technical-projects-and-responsibilities"/>
    <w:p>
      <w:pPr>
        <w:pStyle w:val="Heading2"/>
      </w:pPr>
      <w:r>
        <w:t xml:space="preserve">3. Technical Projects and Responsibilities</w:t>
      </w:r>
    </w:p>
    <w:p>
      <w:pPr>
        <w:pStyle w:val="FirstParagraph"/>
      </w:pPr>
      <w:r>
        <w:t xml:space="preserve">Upon arrival in Japan Tokyo, I was assigned to the Propulsion Efficiency Division. My first major task involved optimizing the blade design for a micro-turbine engine intended for urban air mobility applications, a sector rapidly expanding within Japan Tokyo due to its dense population and infrastructure constraints.</w:t>
      </w:r>
    </w:p>
    <w:bookmarkStart w:id="22" w:name="aerodynamic-simulation-analysis"/>
    <w:p>
      <w:pPr>
        <w:pStyle w:val="Heading3"/>
      </w:pPr>
      <w:r>
        <w:t xml:space="preserve">3.1 Aerodynamic Simulation Analysis</w:t>
      </w:r>
    </w:p>
    <w:p>
      <w:pPr>
        <w:pStyle w:val="FirstParagraph"/>
      </w:pPr>
      <w:r>
        <w:t xml:space="preserve">As part of my duties as an Aerospace Engineer, I utilized advanced CFD software to model airflow around the turbine blades. The simulations required precise boundary conditions that mirrored the unique atmospheric pressure variations often experienced in the metropolitan area of Japan Tokyo. By adjusting the angle of attack and blade curvature, I managed to reduce drag by approximately 4% while maintaining thrust output. This small but significant improvement highlighted how minor adjustments, when applied with Japanese attention to detail (*Kaizen*), can lead to substantial efficiency gains.</w:t>
      </w:r>
    </w:p>
    <w:bookmarkEnd w:id="22"/>
    <w:bookmarkStart w:id="23" w:name="material-stress-testing"/>
    <w:p>
      <w:pPr>
        <w:pStyle w:val="Heading3"/>
      </w:pPr>
      <w:r>
        <w:t xml:space="preserve">3.2 Material Stress Testing</w:t>
      </w:r>
    </w:p>
    <w:p>
      <w:pPr>
        <w:pStyle w:val="FirstParagraph"/>
      </w:pPr>
      <w:r>
        <w:t xml:space="preserve">The second phase of my internship focused on material science collaboration with the materials division in Japan Tokyo. We tested new aluminum-lithium alloys for fuselage components. I conducted finite element analysis (FEA) to predict stress concentrations under varying flight loads. Working closely with senior engineers in Japan Tokyo, I learned how local manufacturing tolerances are strictly monitored to ensure safety compliance, a standard that is paramount in the Japanese aerospace industry.</w:t>
      </w:r>
    </w:p>
    <w:bookmarkEnd w:id="23"/>
    <w:bookmarkEnd w:id="24"/>
    <w:bookmarkStart w:id="25" w:name="Xe977559677c3a1818f30c4aaf8b583c43006106"/>
    <w:p>
      <w:pPr>
        <w:pStyle w:val="Heading2"/>
      </w:pPr>
      <w:r>
        <w:t xml:space="preserve">4. Professional Development and Cultural Adaptation</w:t>
      </w:r>
    </w:p>
    <w:p>
      <w:pPr>
        <w:pStyle w:val="FirstParagraph"/>
      </w:pPr>
      <w:r>
        <w:t xml:space="preserve">Living and working as an Aerospace Engineer intern in Japan Tokyo required more than just technical proficiency; it demanded cultural adaptability and a deep respect for local professional etiquette. The work culture in Japan Tokyo emphasizes collective harmony, punctuality, and meticulous documentation.</w:t>
      </w:r>
    </w:p>
    <w:p>
      <w:pPr>
        <w:pStyle w:val="BodyText"/>
      </w:pPr>
      <w:r>
        <w:rPr>
          <w:bCs/>
          <w:b/>
        </w:rPr>
        <w:t xml:space="preserve">Key Cultural Insight:</w:t>
      </w:r>
      <w:r>
        <w:t xml:space="preserve"> </w:t>
      </w:r>
      <w:r>
        <w:t xml:space="preserve">In the context of an Aerospace Engineer working in Japan Tokyo, communication is often indirect. Understanding non-verbal cues and the concept of "reading the air" (*Kuuki o yomu*) was crucial for effective teamwork. This social engineering aspect was just as important as the technical engineering performed in Japan Tokyo.</w:t>
      </w:r>
    </w:p>
    <w:p>
      <w:pPr>
        <w:pStyle w:val="BodyText"/>
      </w:pPr>
      <w:r>
        <w:t xml:space="preserve">Furthermore, the hierarchical structure within firms in Japan Tokyo influenced decision-making processes. While ideas were encouraged, they were typically presented after thorough internal consensus (*Nemawashi*). Observing this process provided valuable insights into project management methodologies that prioritize stability and risk mitigation over rapid iteration, a contrast to some Western startup cultures.</w:t>
      </w:r>
    </w:p>
    <w:bookmarkEnd w:id="25"/>
    <w:bookmarkStart w:id="26" w:name="challenges-encountered-in-japan-tokyo"/>
    <w:p>
      <w:pPr>
        <w:pStyle w:val="Heading2"/>
      </w:pPr>
      <w:r>
        <w:t xml:space="preserve">5. Challenges Encountered in Japan Tokyo</w:t>
      </w:r>
    </w:p>
    <w:p>
      <w:pPr>
        <w:pStyle w:val="FirstParagraph"/>
      </w:pPr>
      <w:r>
        <w:t xml:space="preserve">One of the primary challenges I faced was language proficiency. While technical documentation in Japan Tokyo was often available in English, daily team meetings and informal discussions occurred primarily in Japanese. This initially hindered my ability to fully engage with the local team dynamics in Japan Tokyo. To overcome this, I dedicated extra hours after work to study technical Japanese terms related to aerospace engineering. Additionally, navigating the logistical complexities of living in Japan Tokyo while managing a demanding internship schedule required exceptional time management skills. The high cost of living and fast pace of life in Japan Tokyo pushed me to become more resilient and organized.</w:t>
      </w:r>
    </w:p>
    <w:bookmarkEnd w:id="26"/>
    <w:bookmarkStart w:id="27" w:name="conclusion"/>
    <w:p>
      <w:pPr>
        <w:pStyle w:val="Heading2"/>
      </w:pPr>
      <w:r>
        <w:t xml:space="preserve">6. Conclusion</w:t>
      </w:r>
    </w:p>
    <w:p>
      <w:pPr>
        <w:pStyle w:val="FirstParagraph"/>
      </w:pPr>
      <w:r>
        <w:t xml:space="preserve">In conclusion, my internship as an Aerospace Engineer in Japan Tokyo has been an invaluable chapter in my professional development. It allowed me to apply academic theories to real-world problems involving advanced aerodynamics and materials science within a world-class facility located in Japan Tokyo. I have not only enhanced my technical capabilities but also developed a nuanced understanding of the cultural and operational frameworks that drive engineering excellence in Japan Tokyo.</w:t>
      </w:r>
      <w:r>
        <w:t xml:space="preserve"> </w:t>
      </w:r>
      <w:r>
        <w:t xml:space="preserve">The experience solidified my desire to pursue a career at the intersection of international collaboration and aerospace innovation. The mentors I met in Japan Tokyo demonstrated that being an Aerospace Engineer is as much about precision, patience, and teamwork as it is about mathematics and physics. I am grateful for the opportunity to have contributed to projects in Japan Tokyo and look forward to bringing these insights back to my home institution.</w:t>
      </w:r>
    </w:p>
    <w:p>
      <w:pPr>
        <w:pStyle w:val="BodyText"/>
      </w:pPr>
      <w:r>
        <w:rPr>
          <w:bCs/>
          <w:b/>
        </w:rPr>
        <w:t xml:space="preserve">Prepared by:</w:t>
      </w:r>
      <w:r>
        <w:br/>
      </w:r>
      <w:r>
        <w:t xml:space="preserve">[Student Name]</w:t>
      </w:r>
      <w:r>
        <w:br/>
      </w:r>
      <w:r>
        <w:t xml:space="preserve">Aerospace Engineering Intern</w:t>
      </w:r>
      <w:r>
        <w:br/>
      </w:r>
      <w:r>
        <w:t xml:space="preserve">Japan Tokyo Branch</w:t>
      </w:r>
    </w:p>
    <w:p>
      <w:pPr>
        <w:pStyle w:val="BodyText"/>
      </w:pPr>
      <w:r>
        <w:rPr>
          <w:bCs/>
          <w:b/>
        </w:rPr>
        <w:t xml:space="preserve">Supervisor’s Comments:</w:t>
      </w:r>
    </w:p>
    <w:p>
      <w:pPr>
        <w:pStyle w:val="BodyText"/>
      </w:pPr>
      <w:r>
        <w:t xml:space="preserve">[Signature Line]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Japan Tokyo</dc:title>
  <dc:creator/>
  <dc:language>en</dc:language>
  <cp:keywords/>
  <dcterms:created xsi:type="dcterms:W3CDTF">2026-07-29T09:32:53Z</dcterms:created>
  <dcterms:modified xsi:type="dcterms:W3CDTF">2026-07-29T09:32:53Z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