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internship-report-aerospace-engineering"/>
    <w:p>
      <w:pPr>
        <w:pStyle w:val="Heading1"/>
      </w:pPr>
      <w:r>
        <w:t xml:space="preserve">Internship Report: Aerospace Engineering</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 of Technology Malaysia</w:t>
      </w:r>
      <w:r>
        <w:br/>
      </w:r>
    </w:p>
    <w:p>
      <w:pPr>
        <w:pStyle w:val="BodyText"/>
      </w:pPr>
      <w:r>
        <w:t xml:space="preserve">Company:** AeroSpace Solutions Malaysia Sdn. Bhd.</w:t>
      </w:r>
      <w:r>
        <w:br/>
      </w:r>
      <w:r>
        <w:t xml:space="preserve">**Location:** Kuala Lumpur, Malaysia</w:t>
      </w:r>
    </w:p>
    <w:p>
      <w:pPr>
        <w:pStyle w:val="BodyText"/>
      </w:pPr>
      <w:r>
        <w:t xml:space="preserve">This report serves as a comprehensive summary of the practical training completed during my internship program as an</w:t>
      </w:r>
      <w:r>
        <w:t xml:space="preserve"> </w:t>
      </w:r>
      <w:r>
        <w:rPr>
          <w:bCs/>
          <w:b/>
        </w:rPr>
        <w:t xml:space="preserve">Aerospace Engineer</w:t>
      </w:r>
      <w:r>
        <w:t xml:space="preserve"> </w:t>
      </w:r>
      <w:r>
        <w:t xml:space="preserve">trainee. The primary objective of this industrial attachment was to bridge the gap between theoretical academic knowledge and real-world engineering applications within the dynamic aviation sector. The location chosen for this critical professional development phase was</w:t>
      </w:r>
      <w:r>
        <w:t xml:space="preserve"> </w:t>
      </w:r>
      <w:r>
        <w:rPr>
          <w:bCs/>
          <w:b/>
        </w:rPr>
        <w:t xml:space="preserve">Malaysia Kuala Lumpur</w:t>
      </w:r>
      <w:r>
        <w:t xml:space="preserve">, a city that has rapidly emerged as a significant hub for aerospace maintenance, repair, and operations (MRO) in Southeast Asia. By situating the internship in this vibrant metropolitan area, I was able to engage with cutting-edge technologies while contributing to the broader economic goals of Malaysia's aviation industry.</w:t>
      </w:r>
    </w:p>
    <w:p>
      <w:pPr>
        <w:pStyle w:val="BodyText"/>
      </w:pPr>
      <w:r>
        <w:t xml:space="preserve">The choice of</w:t>
      </w:r>
      <w:r>
        <w:t xml:space="preserve"> </w:t>
      </w:r>
      <w:r>
        <w:rPr>
          <w:bCs/>
          <w:b/>
        </w:rPr>
        <w:t xml:space="preserve">Malaysia Kuala Lumpur</w:t>
      </w:r>
      <w:r>
        <w:t xml:space="preserve"> </w:t>
      </w:r>
      <w:r>
        <w:t xml:space="preserve">as the site for this internship was strategic. As the capital and largest city, it houses many multinational corporations and leading local aerospace firms that cater to both domestic carriers like Malaysia Airlines and international logistics providers. The bustling nature of</w:t>
      </w:r>
      <w:r>
        <w:t xml:space="preserve"> </w:t>
      </w:r>
      <w:r>
        <w:rPr>
          <w:iCs/>
          <w:i/>
        </w:rPr>
        <w:t xml:space="preserve">Kuala Lumpur</w:t>
      </w:r>
      <w:r>
        <w:t xml:space="preserve"> </w:t>
      </w:r>
      <w:r>
        <w:t xml:space="preserve">provides a unique backdrop for engineering challenges, requiring professionals who are not only technically proficient but also adaptable to fast-paced environments. This report details the specific tasks undertaken, technical skills acquired, and professional insights gained during this transformative period.</w:t>
      </w:r>
    </w:p>
    <w:p>
      <w:pPr>
        <w:pStyle w:val="BodyText"/>
      </w:pPr>
      <w:r>
        <w:t xml:space="preserve">The internship was conducted at a leading aerospace consultancy firm located in the heart of</w:t>
      </w:r>
      <w:r>
        <w:t xml:space="preserve"> </w:t>
      </w:r>
      <w:r>
        <w:rPr>
          <w:bCs/>
          <w:b/>
        </w:rPr>
        <w:t xml:space="preserve">Malaysia Kuala Lumpur</w:t>
      </w:r>
      <w:r>
        <w:t xml:space="preserve">. The company specializes in structural integrity assessments, aerodynamic modeling, and regulatory compliance for commercial aircraft. Working within this environment provided an unparalleled opportunity to observe how global standards are applied within the local context of</w:t>
      </w:r>
      <w:r>
        <w:t xml:space="preserve"> </w:t>
      </w:r>
      <w:r>
        <w:rPr>
          <w:iCs/>
          <w:i/>
        </w:rPr>
        <w:t xml:space="preserve">Kuala Lumpur</w:t>
      </w:r>
      <w:r>
        <w:t xml:space="preserve">. The aerospace sector in Malaysia is growing steadily, driven by government initiatives such as the National Aviation Policy, which aims to enhance Malaysia's position as a premier aviation hub in ASEAN.</w:t>
      </w:r>
    </w:p>
    <w:p>
      <w:pPr>
        <w:pStyle w:val="BodyText"/>
      </w:pPr>
      <w:r>
        <w:t xml:space="preserve">As an</w:t>
      </w:r>
      <w:r>
        <w:t xml:space="preserve"> </w:t>
      </w:r>
      <w:r>
        <w:rPr>
          <w:bCs/>
          <w:b/>
        </w:rPr>
        <w:t xml:space="preserve">Aerospace Engineer</w:t>
      </w:r>
      <w:r>
        <w:t xml:space="preserve"> </w:t>
      </w:r>
      <w:r>
        <w:t xml:space="preserve">intern, I was integrated into the technical team responsible for analyzing flight data and optimizing fuel efficiency for regional aircraft. The culture of the firm emphasized innovation, safety, and sustainability—values that are increasingly critical in modern aerospace engineering. Being based in</w:t>
      </w:r>
      <w:r>
        <w:t xml:space="preserve"> </w:t>
      </w:r>
      <w:r>
        <w:rPr>
          <w:iCs/>
          <w:i/>
        </w:rPr>
        <w:t xml:space="preserve">Kuala Lumpur</w:t>
      </w:r>
      <w:r>
        <w:t xml:space="preserve">, a city known for its rapid technological advancement, allowed us to leverage local digital infrastructure to simulate complex aerodynamic conditions with high precision.</w:t>
      </w:r>
    </w:p>
    <w:p>
      <w:pPr>
        <w:pStyle w:val="BodyText"/>
      </w:pPr>
      <w:r>
        <w:t xml:space="preserve">The core of my role as an</w:t>
      </w:r>
      <w:r>
        <w:t xml:space="preserve"> </w:t>
      </w:r>
      <w:r>
        <w:rPr>
          <w:bCs/>
          <w:b/>
        </w:rPr>
        <w:t xml:space="preserve">Aerospace Engineer</w:t>
      </w:r>
      <w:r>
        <w:t xml:space="preserve"> </w:t>
      </w:r>
      <w:r>
        <w:t xml:space="preserve">involved supporting senior engineers in various stages of the aircraft lifecycle, particularly during the maintenance and modification phases. One of my primary responsibilities was to utilize Computer-Aided Design (CAD) software to update component schematics for specific aircraft models operated by airlines based in</w:t>
      </w:r>
      <w:r>
        <w:t xml:space="preserve"> </w:t>
      </w:r>
      <w:r>
        <w:rPr>
          <w:iCs/>
          <w:i/>
        </w:rPr>
        <w:t xml:space="preserve">Kuala Lumpur</w:t>
      </w:r>
      <w:r>
        <w:t xml:space="preserve">. This required a meticulous attention to detail, as even minor deviations could impact safety certifications.</w:t>
      </w:r>
    </w:p>
    <w:p>
      <w:pPr>
        <w:pStyle w:val="BodyText"/>
      </w:pPr>
      <w:r>
        <w:t xml:space="preserve">Another significant duty involved data analysis. I assisted in processing flight telemetry data to identify patterns of wear and tear on turbine engines. This task was crucial for predictive maintenance strategies, which aim to reduce downtime and enhance operational reliability. Working in</w:t>
      </w:r>
      <w:r>
        <w:t xml:space="preserve"> </w:t>
      </w:r>
      <w:r>
        <w:rPr>
          <w:bCs/>
          <w:b/>
        </w:rPr>
        <w:t xml:space="preserve">Malaysia Kuala Lumpur</w:t>
      </w:r>
      <w:r>
        <w:t xml:space="preserve">, where weather conditions can vary significantly due to tropical climate patterns, understanding the environmental impact on engine performance was a vital part of my learning curve.</w:t>
      </w:r>
    </w:p>
    <w:p>
      <w:pPr>
        <w:pStyle w:val="BodyText"/>
      </w:pPr>
      <w:r>
        <w:t xml:space="preserve">I also participated in cross-functional meetings with teams from different departments, including avionics and propulsion systems. These interactions highlighted the interdisciplinary nature of aerospace engineering. For instance, when troubleshooting an issue related to wing flutter during high-speed maneuvers, I collaborated with aerodynamics specialists to refine our simulation models. This collaborative approach is essential in</w:t>
      </w:r>
      <w:r>
        <w:t xml:space="preserve"> </w:t>
      </w:r>
      <w:r>
        <w:rPr>
          <w:iCs/>
          <w:i/>
        </w:rPr>
        <w:t xml:space="preserve">Kuala Lumpur</w:t>
      </w:r>
    </w:p>
    <w:p>
      <w:pPr>
        <w:pStyle w:val="BodyText"/>
      </w:pPr>
      <w:r>
        <w:t xml:space="preserve">Navigating the complexities of aerospace engineering as an intern presented several challenges. One notable challenge was adapting to the regulatory framework governing aviation in</w:t>
      </w:r>
      <w:r>
        <w:t xml:space="preserve"> </w:t>
      </w:r>
      <w:r>
        <w:rPr>
          <w:bCs/>
          <w:b/>
        </w:rPr>
        <w:t xml:space="preserve">Malaysia Kuala Lumpur</w:t>
      </w:r>
      <w:r>
        <w:t xml:space="preserve">. The Civil Aviation Authority of Malaysia (CAAM) has strict standards that must be adhered to, which differ slightly from international norms I had studied. Understanding these nuances required extensive research and guidance from my mentors.</w:t>
      </w:r>
    </w:p>
    <w:p>
      <w:pPr>
        <w:pStyle w:val="BodyText"/>
      </w:pPr>
      <w:r>
        <w:t xml:space="preserve">Additionally, working on large-scale projects in a metropolitan hub like</w:t>
      </w:r>
      <w:r>
        <w:t xml:space="preserve"> </w:t>
      </w:r>
      <w:r>
        <w:rPr>
          <w:iCs/>
          <w:i/>
        </w:rPr>
        <w:t xml:space="preserve">Kuala Lumpur</w:t>
      </w:r>
      <w:r>
        <w:t xml:space="preserve"> </w:t>
      </w:r>
      <w:r>
        <w:t xml:space="preserve">meant dealing with tight deadlines and high-pressure situations. There were instances where project timelines were accelerated due to urgent maintenance needs for aircraft scheduled to depart from Kuala Lumpur International Airport (KLIA). Learning to manage time effectively while maintaining the high standards expected of an</w:t>
      </w:r>
      <w:r>
        <w:t xml:space="preserve"> </w:t>
      </w:r>
      <w:r>
        <w:rPr>
          <w:bCs/>
          <w:b/>
        </w:rPr>
        <w:t xml:space="preserve">Aerospace Engineer</w:t>
      </w:r>
      <w:r>
        <w:t xml:space="preserve"> </w:t>
      </w:r>
      <w:r>
        <w:t xml:space="preserve">was a critical skill I developed during this period.</w:t>
      </w:r>
    </w:p>
    <w:p>
      <w:pPr>
        <w:pStyle w:val="BodyText"/>
      </w:pPr>
      <w:r>
        <w:t xml:space="preserve">To overcome these challenges, I adopted a proactive approach by seeking regular feedback and documenting all technical decisions thoroughly. This documentation proved invaluable when revisiting past projects or troubleshooting recurring issues. It also facilitated smoother communication within the diverse team based in</w:t>
      </w:r>
      <w:r>
        <w:t xml:space="preserve"> </w:t>
      </w:r>
      <w:r>
        <w:rPr>
          <w:iCs/>
          <w:i/>
        </w:rPr>
        <w:t xml:space="preserve">Kuala Lumpur</w:t>
      </w:r>
      <w:r>
        <w:t xml:space="preserve">, ensuring that everyone remained aligned with project goals.</w:t>
      </w:r>
    </w:p>
    <w:p>
      <w:pPr>
        <w:pStyle w:val="BodyText"/>
      </w:pPr>
      <w:r>
        <w:t xml:space="preserve">This internship has significantly enhanced my technical competencies as an aspiring</w:t>
      </w:r>
      <w:r>
        <w:t xml:space="preserve"> </w:t>
      </w:r>
      <w:r>
        <w:rPr>
          <w:bCs/>
          <w:b/>
        </w:rPr>
        <w:t xml:space="preserve">Aerospace Engineer</w:t>
      </w:r>
      <w:r>
        <w:t xml:space="preserve">. I gained proficiency in advanced simulation tools, data analytics platforms, and regulatory compliance protocols specific to the Malaysian aviation sector. Moreover, working in</w:t>
      </w:r>
    </w:p>
    <w:p>
      <w:pPr>
        <w:pStyle w:val="BodyText"/>
      </w:pPr>
      <w:r>
        <w:t xml:space="preserve">Malaysia Kuala Lumpur, a multicultural city, improved my interpersonal skills. Collaborating with colleagues from diverse backgrounds taught me the importance of clear communication and cultural sensitivity in international engineering teams.</w:t>
      </w:r>
    </w:p>
    <w:p>
      <w:pPr>
        <w:pStyle w:val="BodyText"/>
      </w:pPr>
      <w:r>
        <w:t xml:space="preserve">The experience also reinforced my passion for aerospace innovation. Seeing how engineering solutions can directly impact flight safety and efficiency in</w:t>
      </w:r>
      <w:r>
        <w:t xml:space="preserve"> </w:t>
      </w:r>
      <w:r>
        <w:rPr>
          <w:iCs/>
          <w:i/>
        </w:rPr>
        <w:t xml:space="preserve">Kuala Lumpur</w:t>
      </w:r>
    </w:p>
    <w:p>
      <w:pPr>
        <w:pStyle w:val="BodyText"/>
      </w:pPr>
      <w:r>
        <w:t xml:space="preserve">In conclusion, this internship as an</w:t>
      </w:r>
      <w:r>
        <w:t xml:space="preserve"> </w:t>
      </w:r>
      <w:r>
        <w:rPr>
          <w:bCs/>
          <w:b/>
        </w:rPr>
        <w:t xml:space="preserve">Aerospace Engineer</w:t>
      </w:r>
      <w:r>
        <w:t xml:space="preserve"> </w:t>
      </w:r>
      <w:r>
        <w:t xml:space="preserve">trainee in</w:t>
      </w:r>
      <w:r>
        <w:t xml:space="preserve"> </w:t>
      </w:r>
      <w:r>
        <w:rPr>
          <w:bCs/>
          <w:b/>
        </w:rPr>
        <w:t xml:space="preserve">Malaysia Kuala Lumpur</w:t>
      </w:r>
      <w:r>
        <w:t xml:space="preserve"> </w:t>
      </w:r>
      <w:r>
        <w:t xml:space="preserve">has been an invaluable chapter in my professional journey. It provided me with hands-on experience in critical engineering tasks, exposed me to the regulatory and operational realities of the aviation industry, and allowed me to grow both technically and personally. The vibrant engineering ecosystem of</w:t>
      </w:r>
      <w:r>
        <w:t xml:space="preserve"> </w:t>
      </w:r>
      <w:r>
        <w:rPr>
          <w:iCs/>
          <w:i/>
        </w:rPr>
        <w:t xml:space="preserve">Kuala Lumpur</w:t>
      </w:r>
      <w:r>
        <w:t xml:space="preserve"> </w:t>
      </w:r>
      <w:r>
        <w:t xml:space="preserve">offered a supportive yet challenging environment that pushed me to excel.</w:t>
      </w:r>
    </w:p>
    <w:p>
      <w:pPr>
        <w:pStyle w:val="BodyText"/>
      </w:pPr>
      <w:r>
        <w:t xml:space="preserve">I am grateful for the opportunity to have contributed to meaningful projects in such a dynamic city. The skills and insights gained here will undoubtedly serve as a strong foundation for my future career in aerospace engineering. As Malaysia continues to rise as an aviation hub, I look forward to leveraging this experience to contribute further innovations that enhance safety, efficiency, and sustainability in the skies over</w:t>
      </w:r>
      <w:r>
        <w:t xml:space="preserve"> </w:t>
      </w:r>
      <w:r>
        <w:rPr>
          <w:bCs/>
          <w:b/>
        </w:rPr>
        <w:t xml:space="preserve">Malaysia Kuala Lumpur</w:t>
      </w:r>
      <w:r>
        <w:t xml:space="preserve"> </w:t>
      </w:r>
      <w:r>
        <w:t xml:space="preserve">and beyond.</w:t>
      </w:r>
    </w:p>
    <w:p>
      <w:pPr>
        <w:pStyle w:val="BodyText"/>
      </w:pPr>
      <w:r>
        <w:rPr>
          <w:bCs/>
          <w:b/>
        </w:rPr>
        <w:t xml:space="preserve">Signed,</w:t>
      </w:r>
    </w:p>
    <w:p>
      <w:pPr>
        <w:pStyle w:val="BodyText"/>
      </w:pPr>
      <w:r>
        <w:br/>
      </w:r>
      <w:r>
        <w:br/>
      </w:r>
    </w:p>
    <w:p>
      <w:pPr>
        <w:pStyle w:val="BodyText"/>
      </w:pPr>
      <w:r>
        <w:t xml:space="preserve">[Your Signature]</w:t>
      </w:r>
    </w:p>
    <w:bookmarkStart w:id="20" w:name="Xa15596166989f5ce5b3c3af67bd3120a6b42c0c"/>
    <w:p>
      <w:pPr>
        <w:pStyle w:val="Heading4"/>
      </w:pPr>
      <w:r>
        <w:t xml:space="preserve">[Your Name]</w:t>
      </w:r>
      <w:r>
        <w:br/>
      </w:r>
      <w:r>
        <w:t xml:space="preserve">Intern, Aerospace Engineering Department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Malaysia, Kuala Lumpur</dc:title>
  <dc:creator/>
  <dc:language>en</dc:language>
  <cp:keywords/>
  <dcterms:created xsi:type="dcterms:W3CDTF">2026-07-29T03:55:11Z</dcterms:created>
  <dcterms:modified xsi:type="dcterms:W3CDTF">2026-07-29T03:55:11Z</dcterms:modified>
</cp:coreProperties>
</file>

<file path=docProps/custom.xml><?xml version="1.0" encoding="utf-8"?>
<Properties xmlns="http://schemas.openxmlformats.org/officeDocument/2006/custom-properties" xmlns:vt="http://schemas.openxmlformats.org/officeDocument/2006/docPropsVTypes"/>
</file>