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p>
    <w:bookmarkStart w:id="21" w:name="internship-report"/>
    <w:p>
      <w:pPr>
        <w:pStyle w:val="Heading1"/>
      </w:pPr>
      <w:r>
        <w:t xml:space="preserve">Internship Report</w:t>
      </w:r>
    </w:p>
    <w:p>
      <w:pPr>
        <w:pStyle w:val="FirstParagraph"/>
      </w:pPr>
      <w:r>
        <w:rPr>
          <w:bCs/>
          <w:b/>
        </w:rPr>
        <w:t xml:space="preserve">Date:</w:t>
      </w:r>
    </w:p>
    <w:p>
      <w:pPr>
        <w:pStyle w:val="BodyText"/>
      </w:pPr>
      <w:r>
        <w:br/>
      </w:r>
      <w:r>
        <w:rPr>
          <w:bCs/>
          <w:b/>
        </w:rPr>
        <w:t xml:space="preserve">Name:</w:t>
      </w:r>
    </w:p>
    <w:p>
      <w:pPr>
        <w:pStyle w:val="BodyText"/>
      </w:pPr>
      <w:r>
        <w:t xml:space="preserve">Institution of Higher Education: Federal University of Technology</w:t>
      </w:r>
      <w:r>
        <w:br/>
      </w:r>
      <w:r>
        <w:t xml:space="preserve">Modern Horizons Architecture Firm</w:t>
      </w:r>
      <w:r>
        <w:br/>
      </w:r>
    </w:p>
    <w:bookmarkStart w:id="20" w:name="introduction"/>
    <w:p>
      <w:pPr>
        <w:pStyle w:val="Heading2"/>
      </w:pPr>
      <w:r>
        <w:t xml:space="preserve">2. Introduction</w:t>
      </w:r>
    </w:p>
    <w:p>
      <w:pPr>
        <w:pStyle w:val="FirstParagraph"/>
      </w:pPr>
      <w:r>
        <w:t xml:space="preserve">3. Objectives</w:t>
      </w:r>
    </w:p>
    <w:p>
      <w:pPr>
        <w:pStyle w:val="BodyText"/>
      </w:pPr>
      <w:r>
        <w:t xml:space="preserve">To apply academic knowledge of architectural design and construction techniques to active projects.</w:t>
      </w:r>
    </w:p>
    <w:p>
      <w:pPr>
        <w:pStyle w:val="BodyText"/>
      </w:pPr>
      <w:r>
        <w:t xml:space="preserve">To understand the specific regulatory and environmental challenges faced by an Architect working in Brazil Brasília.</w:t>
      </w:r>
    </w:p>
    <w:p>
      <w:pPr>
        <w:pStyle w:val="BodyText"/>
      </w:pPr>
      <w:r>
        <w:t xml:space="preserve">To develop proficiency in computer-aided design (CAD) and Building Information Modeling (BIM) software used in professional practice.</w:t>
      </w:r>
    </w:p>
    <w:p>
      <w:pPr>
        <w:pStyle w:val="BodyText"/>
      </w:pPr>
      <w:r>
        <w:t xml:space="preserve">To observe the management of construction sites and coordinate with engineers, contractors, and municipal authorities.</w:t>
      </w:r>
    </w:p>
    <w:p>
      <w:pPr>
        <w:pStyle w:val="BodyText"/>
      </w:pPr>
      <w:r>
        <w:t xml:space="preserve">To contribute to the preservation and modernization efforts of Brazil Brasília's architectural heritage where applicable.</w:t>
      </w:r>
    </w:p>
    <w:p>
      <w:pPr>
        <w:pStyle w:val="BodyText"/>
      </w:pPr>
      <w:r>
        <w:t xml:space="preserve">A significant portion of my time was dedicated to drafting detailed construction documents using Revit AutoCAD, and SketchUp. I worked on residential projects in the southern wing of Brazil Brasília, which required integrating modern amenities into mid-century modernist structures while respecting the original aesthetic integrity. This experience taught me the delicate balance between innovation and conservation that is essential for an Architect working in such a historically significant city.</w:t>
      </w:r>
    </w:p>
    <w:p>
      <w:pPr>
        <w:pStyle w:val="BodyText"/>
      </w:pPr>
      <w:r>
        <w:t xml:space="preserve">Regular visits to construction sites in Brazil Brasília allowed me to observe the physical realization of design concepts. I assisted senior Architects in monitoring progress, ensuring that materials used were compliant with specifications, and verifying that dimensions matched the blueprints. The tropical climate of Brazil Brasília presents unique challenges regarding thermal comfort and humidity control, which I learned to address through proper ventilation strategies and material selection on-site.</w:t>
      </w:r>
    </w:p>
    <w:p>
      <w:pPr>
        <w:pStyle w:val="BodyText"/>
      </w:pPr>
      <w:r>
        <w:t xml:space="preserve">Understanding the local zoning laws in Brazil Brasília was crucial. I collaborated with legal teams to ensure that all proposed designs adhered to the strict regulations governing height, setback, and facade modifications in historic districts. This experience highlighted the importance of an Architect as a mediator between creative vision and municipal policy.</w:t>
      </w:r>
    </w:p>
    <w:p>
      <w:pPr>
        <w:pStyle w:val="BodyText"/>
      </w:pPr>
      <w:r>
        <w:t xml:space="preserve">5. Challenges Encountered</w:t>
      </w:r>
    </w:p>
    <w:p>
      <w:pPr>
        <w:pStyle w:val="BodyText"/>
      </w:pPr>
      <w:r>
        <w:t xml:space="preserve">A residential renovation in Sudoeste Extra that preserved original Niemeyer curves while updating energy systems.</w:t>
      </w:r>
    </w:p>
    <w:p>
      <w:pPr>
        <w:pStyle w:val="BodyText"/>
      </w:pPr>
      <w:r>
        <w:t xml:space="preserve">A commercial space design in Asa Norte that utilized sustainable materials relevant to the Brazil Brasília ecosystem.</w:t>
      </w:r>
    </w:p>
    <w:p>
      <w:pPr>
        <w:pStyle w:val="BodyText"/>
      </w:pPr>
      <w:r>
        <w:t xml:space="preserve">Detailed BIM modeling for a municipal cultural center expansion project.</w:t>
      </w:r>
    </w:p>
    <w:p>
      <w:pPr>
        <w:pStyle w:val="BodyText"/>
      </w:pPr>
      <w:r>
        <w:t xml:space="preserve">These projects not only enhanced my technical skills but also deepened my appreciation for the architectural legacy of Brazil Brasília. I learned that being an Architect in this city requires a profound respect for its history while embracing future sustainability goals.</w:t>
      </w:r>
    </w:p>
    <w:p>
      <w:pPr>
        <w:pStyle w:val="BodyText"/>
      </w:pPr>
      <w:r>
        <w:t xml:space="preserve">I am grateful to Modern Horizons Architecture Firm for providing this opportunity. The insights gained regarding the specific architectural demands of Brazil Brasília will undoubtedly serve as a foundation for my future career, allowing me to contribute meaningfully to the ongoing evolution of this remarkable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dc:title>
  <dc:creator/>
  <dc:language>en</dc:language>
  <cp:keywords/>
  <dcterms:created xsi:type="dcterms:W3CDTF">2026-07-29T09:53:33Z</dcterms:created>
  <dcterms:modified xsi:type="dcterms:W3CDTF">2026-07-29T09:53:33Z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