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France</w:t>
      </w:r>
      <w:r>
        <w:t xml:space="preserve"> </w:t>
      </w:r>
      <w:r>
        <w:t xml:space="preserve">Marseille</w:t>
      </w:r>
    </w:p>
    <w:bookmarkStart w:id="29" w:name="final-internship-report"/>
    <w:p>
      <w:pPr>
        <w:pStyle w:val="Heading1"/>
      </w:pPr>
      <w:r>
        <w:t xml:space="preserve">Final Internship Report</w:t>
      </w:r>
    </w:p>
    <w:bookmarkStart w:id="28" w:name="Xc23e01510bfd8b89acbcccd63eff07791bba01b"/>
    <w:p>
      <w:pPr>
        <w:pStyle w:val="Heading2"/>
      </w:pPr>
      <w:r>
        <w:t xml:space="preserve">Position: Junior Research Associate (Astronomer)</w:t>
      </w:r>
    </w:p>
    <w:bookmarkStart w:id="21" w:name="X7e0f6f58fac2a7df9f8c1457ea5bf7bf46fe09d"/>
    <w:p>
      <w:pPr>
        <w:pStyle w:val="Heading3"/>
      </w:pPr>
      <w:r>
        <w:t xml:space="preserve">Institution: Institut d'Astrophysique Spatiale de Marseille &amp; Regional Observatories</w:t>
      </w:r>
    </w:p>
    <w:bookmarkStart w:id="20" w:name="dlocation-france-marseille"/>
    <w:p>
      <w:pPr>
        <w:pStyle w:val="Heading4"/>
      </w:pPr>
      <w:r>
        <w:t xml:space="preserve">DLocation: France, Marseille</w:t>
      </w:r>
    </w:p>
    <w:p>
      <w:pPr>
        <w:pStyle w:val="FirstParagraph"/>
      </w:pPr>
      <w:r>
        <w:rPr>
          <w:bCs/>
          <w:b/>
        </w:rPr>
        <w:t xml:space="preserve">Date of Submission:</w:t>
      </w:r>
      <w:r>
        <w:t xml:space="preserve"> </w:t>
      </w:r>
      <w:r>
        <w:t xml:space="preserve">October 15, 2023</w:t>
      </w:r>
      <w:r>
        <w:br/>
      </w:r>
      <w:r>
        <w:rPr>
          <w:bCs/>
          <w:b/>
        </w:rPr>
        <w:t xml:space="preserve">Name:</w:t>
      </w:r>
      <w:r>
        <w:t xml:space="preserve"> </w:t>
      </w:r>
      <w:r>
        <w:t xml:space="preserve">Alex J. Mercer</w:t>
      </w:r>
      <w:r>
        <w:br/>
      </w:r>
      <w:r>
        <w:rPr>
          <w:bCs/>
          <w:b/>
        </w:rPr>
        <w:t xml:space="preserve">Semester:</w:t>
      </w:r>
      <w:r>
        <w:t xml:space="preserve"> </w:t>
      </w:r>
      <w:r>
        <w:t xml:space="preserve">Fall 2023</w:t>
      </w:r>
    </w:p>
    <w:bookmarkEnd w:id="20"/>
    <w:bookmarkEnd w:id="21"/>
    <w:bookmarkStart w:id="22" w:name="i.-executive-summary-and-introduction"/>
    <w:p>
      <w:pPr>
        <w:pStyle w:val="Heading3"/>
      </w:pPr>
      <w:r>
        <w:t xml:space="preserve">I. Executive Summary and Introduction</w:t>
      </w:r>
    </w:p>
    <w:p>
      <w:pPr>
        <w:pStyle w:val="FirstParagraph"/>
      </w:pPr>
      <w:r>
        <w:t xml:space="preserve">This document serves as a comprehensive report detailing my three-month internship experience as an aspiring Astronomer within the vibrant scientific community of France, specifically in the southern metropolis of Marseille. The primary objective of this internship was to bridge the gap between theoretical astrophysics learned during my university studies and practical observational data analysis conducted by professional astronomers operating in one of Europe’s most historically significant astronomical hubs.</w:t>
      </w:r>
    </w:p>
    <w:p>
      <w:pPr>
        <w:pStyle w:val="BodyText"/>
      </w:pPr>
      <w:r>
        <w:t xml:space="preserve">Marseille, located on the Mediterranean coast of France, offers a unique geographical advantage for astronomical observation due to its latitude and relatively stable atmospheric conditions compared to northern European cities. Furthermore, the city has a rich history of scientific exploration that dates back centuries. My time here was not merely about observing stars; it was about immersing myself in the rigorous methodology required by modern astronomers working in France, understanding the institutional frameworks of French research centers, and contributing to ongoing projects related exoplanetary detection and stellar evolution.</w:t>
      </w:r>
    </w:p>
    <w:bookmarkEnd w:id="22"/>
    <w:bookmarkStart w:id="23" w:name="X28ca857103b43bb0213a4725615b078f2971819"/>
    <w:p>
      <w:pPr>
        <w:pStyle w:val="Heading3"/>
      </w:pPr>
      <w:r>
        <w:t xml:space="preserve">II. Institutional Context: The Role of Marseille</w:t>
      </w:r>
    </w:p>
    <w:p>
      <w:pPr>
        <w:pStyle w:val="FirstParagraph"/>
      </w:pPr>
      <w:r>
        <w:t xml:space="preserve">The choice of Marseille for this internship was deliberate. While Paris hosts the headquarters for many major French scientific bodies, such as the CNRS (Centre national de la recherche scientifique), Marseille has emerged as a critical node for astrophysical research, particularly in the fields of high-energy astrophysics and planetary science. The local observatories and university laboratories collaborate extensively with international partners, providing interns like myself with exposure to global collaborative efforts.</w:t>
      </w:r>
    </w:p>
    <w:p>
      <w:pPr>
        <w:pStyle w:val="BodyText"/>
      </w:pPr>
      <w:r>
        <w:t xml:space="preserve">During my stay in France Marseille, I was integrated into a team that utilizes both ground-based telescopes located in the surrounding Provençal region and data from spaceborne missions such as Gaia and the James Webb Space Telescope. The environment is highly interdisciplinary, bringing together physicists, mathematicians, and computer scientists to solve complex cosmic puzzles. This collaborative spirit is a defining characteristic of astronomical research in France today.</w:t>
      </w:r>
    </w:p>
    <w:bookmarkEnd w:id="23"/>
    <w:bookmarkStart w:id="24" w:name="iii.-key-responsibilities-and-tasks"/>
    <w:p>
      <w:pPr>
        <w:pStyle w:val="Heading3"/>
      </w:pPr>
      <w:r>
        <w:t xml:space="preserve">III. Key Responsibilities and Tasks</w:t>
      </w:r>
    </w:p>
    <w:p>
      <w:pPr>
        <w:pStyle w:val="FirstParagraph"/>
      </w:pPr>
      <w:r>
        <w:t xml:space="preserve">As an Astronomer intern, my role was multifaceted, requiring skills in data processing, software development using Python and SQL, and scientific communication. My primary tasks included:</w:t>
      </w:r>
    </w:p>
    <w:p>
      <w:pPr>
        <w:numPr>
          <w:ilvl w:val="0"/>
          <w:numId w:val="1001"/>
        </w:numPr>
        <w:pStyle w:val="Compact"/>
      </w:pPr>
      <w:r>
        <w:rPr>
          <w:bCs/>
          <w:b/>
        </w:rPr>
        <w:t xml:space="preserve">Data Reduction Pipeline Management:</w:t>
      </w:r>
      <w:r>
        <w:t xml:space="preserve"> </w:t>
      </w:r>
      <w:r>
        <w:t xml:space="preserve">One of the most significant portions of my internship involved refining the data reduction pipelines for optical spectroscopy. In modern astronomy raw data from telescopes is rarely in a usable format immediately upon reception. It requires extensive calibration to remove instrumental noise, cosmic ray hits, and atmospheric interference. I worked on optimizing scripts that automate these processes, ensuring higher fidelity for subsequent analysis.</w:t>
      </w:r>
    </w:p>
    <w:p>
      <w:pPr>
        <w:numPr>
          <w:ilvl w:val="0"/>
          <w:numId w:val="1001"/>
        </w:numPr>
        <w:pStyle w:val="Compact"/>
      </w:pPr>
      <w:r>
        <w:rPr>
          <w:bCs/>
          <w:b/>
        </w:rPr>
        <w:t xml:space="preserve">Spectroscopic Analysis of Exoplanet Host Stars:</w:t>
      </w:r>
      <w:r>
        <w:t xml:space="preserve"> </w:t>
      </w:r>
      <w:r>
        <w:t xml:space="preserve">A major project focused on identifying radial velocity variations in nearby K-type stars to confirm potential exoplanet candidates. Using high-resolution spectrographs connected to telescopes accessible through the French national consortium, I analyzed spectral lines to measure Doppler shifts. This task required a deep understanding of atomic physics and statistical methods to distinguish between genuine planetary signals and stellar activity noise.</w:t>
      </w:r>
    </w:p>
    <w:p>
      <w:pPr>
        <w:numPr>
          <w:ilvl w:val="0"/>
          <w:numId w:val="1001"/>
        </w:numPr>
        <w:pStyle w:val="Compact"/>
      </w:pPr>
      <w:r>
        <w:rPr>
          <w:bCs/>
          <w:b/>
        </w:rPr>
        <w:t xml:space="preserve">Observational Support at Regional Sites:</w:t>
      </w:r>
      <w:r>
        <w:t xml:space="preserve"> </w:t>
      </w:r>
      <w:r>
        <w:t xml:space="preserve">Although much of the work was done computationally, two weeks were spent at a regional observatory near Marseille. Here, I assisted senior astronomers during night shifts. This experience provided invaluable insight into the operational challenges of ground-based astronomy, including weather dependency, equipment maintenance, and the physical demands of night-time observing runs.</w:t>
      </w:r>
    </w:p>
    <w:p>
      <w:pPr>
        <w:numPr>
          <w:ilvl w:val="0"/>
          <w:numId w:val="1001"/>
        </w:numPr>
        <w:pStyle w:val="Compact"/>
      </w:pPr>
      <w:r>
        <w:rPr>
          <w:bCs/>
          <w:b/>
        </w:rPr>
        <w:t xml:space="preserve">Literature Review and Visualization:</w:t>
      </w:r>
      <w:r>
        <w:t xml:space="preserve"> </w:t>
      </w:r>
      <w:r>
        <w:t xml:space="preserve">I was tasked with creating visualizations for a new outreach initiative aimed at schools in the Marseille area. Translating complex astrophysical concepts into accessible graphics required careful collaboration with science communicators. This highlighted the importance of public engagement, a key duty for astronomers in France who are encouraged to maintain strong ties with local communities.</w:t>
      </w:r>
    </w:p>
    <w:bookmarkEnd w:id="24"/>
    <w:bookmarkStart w:id="25" w:name="X5085162eb4fb40ce0acc08c6be8b8517a6ac562"/>
    <w:p>
      <w:pPr>
        <w:pStyle w:val="Heading3"/>
      </w:pPr>
      <w:r>
        <w:t xml:space="preserve">IV. Technical and Professional Development</w:t>
      </w:r>
    </w:p>
    <w:p>
      <w:pPr>
        <w:pStyle w:val="FirstParagraph"/>
      </w:pPr>
      <w:r>
        <w:t xml:space="preserve">The technical skills I honed during this internship were substantial. Mastery of Python libraries such as Astropy, NumPy, and Matplotlib became second nature to me. More importantly, I learned the specific nuances of data formats common in French astronomy databases (FITS files) and the standards expected by European Space Agency (ESA) collaborations.</w:t>
      </w:r>
    </w:p>
    <w:p>
      <w:pPr>
        <w:pStyle w:val="BodyText"/>
      </w:pPr>
      <w:r>
        <w:t xml:space="preserve">Professionally, working within a French research institution required adapting to a different academic culture. The hierarchy is respected, but there is also a strong emphasis on debate and critical discussion during seminar groups. Learning to articulate my findings clearly in both English and basic French facilitated better integration with the local team. I participated in weekly "colloquia" where researchers present their latest findings, which sharpened my ability to critique methodology and defend conclusions under pressure.</w:t>
      </w:r>
    </w:p>
    <w:bookmarkEnd w:id="25"/>
    <w:bookmarkStart w:id="26" w:name="v.-challenges-faced"/>
    <w:p>
      <w:pPr>
        <w:pStyle w:val="Heading3"/>
      </w:pPr>
      <w:r>
        <w:t xml:space="preserve">V. Challenges Faced</w:t>
      </w:r>
    </w:p>
    <w:p>
      <w:pPr>
        <w:pStyle w:val="FirstParagraph"/>
      </w:pPr>
      <w:r>
        <w:t xml:space="preserve">No internship is without its challenges. One of the primary difficulties I encountered was the sheer volume of data available for analysis. The transition from small-scale university datasets to petabytes of survey data was daunting initially. Additionally, debugging complex pipeline codes often revealed hidden assumptions in previous iterations that required careful statistical validation to correct.</w:t>
      </w:r>
    </w:p>
    <w:p>
      <w:pPr>
        <w:pStyle w:val="BodyText"/>
      </w:pPr>
      <w:r>
        <w:t xml:space="preserve">Another challenge was logistical coordination between different sites across France Marseille and other locations like Paris or Toulouse. Managing time zones and communication delays while ensuring timely data analysis for ongoing observations required excellent project management skills.</w:t>
      </w:r>
    </w:p>
    <w:bookmarkEnd w:id="26"/>
    <w:bookmarkStart w:id="27" w:name="vi.-conclusion"/>
    <w:p>
      <w:pPr>
        <w:pStyle w:val="Heading3"/>
      </w:pPr>
      <w:r>
        <w:t xml:space="preserve">VI. Conclusion</w:t>
      </w:r>
    </w:p>
    <w:p>
      <w:pPr>
        <w:pStyle w:val="FirstParagraph"/>
      </w:pPr>
      <w:r>
        <w:t xml:space="preserve">In conclusion, my internship as an Astronomer in France Marseille has been an profoundly transformative experience. It provided me with a robust foundation in observational astrophysics and data science, set within one of the most historically and scientifically rich contexts available.</w:t>
      </w:r>
    </w:p>
    <w:p>
      <w:pPr>
        <w:pStyle w:val="BodyText"/>
      </w:pPr>
      <w:r>
        <w:t xml:space="preserve">The experience underscored the importance of precision, patience, and collaboration in modern astronomy. Working alongside dedicated professionals in this region of France has inspired me to pursue a career focused on exoplanetary research. I am deeply grateful for the opportunity to contribute to the scientific community here and look forward to applying these lessons in my future academic endeavors.</w:t>
      </w:r>
    </w:p>
    <w:p>
      <w:pPr>
        <w:pStyle w:val="BodyText"/>
      </w:pPr>
      <w:r>
        <w:rPr>
          <w:iCs/>
          <w:i/>
        </w:rPr>
        <w:t xml:space="preserve">This report confirms that all activities were conducted in accordance with ethical guidelines and professional standards upheld by the participating institutions in France Marseille.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France Marseille</dc:title>
  <dc:creator/>
  <dc:language>en</dc:language>
  <cp:keywords/>
  <dcterms:created xsi:type="dcterms:W3CDTF">2026-07-29T16:05:10Z</dcterms:created>
  <dcterms:modified xsi:type="dcterms:W3CDTF">2026-07-29T16:05:10Z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