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p>
    <w:bookmarkStart w:id="31" w:name="internship-report"/>
    <w:p>
      <w:pPr>
        <w:pStyle w:val="Heading1"/>
      </w:pPr>
      <w:r>
        <w:t xml:space="preserve">Internship Report</w:t>
      </w:r>
    </w:p>
    <w:bookmarkStart w:id="20" w:name="Xc4477e03c5d2eeb4cb4ca3718af679edfcc16f9"/>
    <w:p>
      <w:pPr>
        <w:pStyle w:val="Heading2"/>
      </w:pPr>
      <w:r>
        <w:t xml:space="preserve">Student Information and Internship Overview</w:t>
      </w:r>
    </w:p>
    <w:p>
      <w:pPr>
        <w:pStyle w:val="FirstParagraph"/>
      </w:pPr>
      <w:r>
        <w:rPr>
          <w:bCs/>
          <w:b/>
        </w:rPr>
        <w:t xml:space="preserve">Name:</w:t>
      </w:r>
    </w:p>
    <w:p>
      <w:pPr>
        <w:pStyle w:val="BodyText"/>
      </w:pPr>
      <w:r>
        <w:t xml:space="preserve">&lt;Your Name&gt;</w:t>
      </w:r>
      <w:r>
        <w:br/>
      </w:r>
      <w:r>
        <w:t xml:space="preserve">&lt;Your Name&gt; (Placeholder for actual student name)</w:t>
      </w:r>
      <w:r>
        <w:br/>
      </w:r>
      <w:r>
        <w:t xml:space="preserve">&lt;Program of Study:    &gt;</w:t>
      </w:r>
      <w:r>
        <w:br/>
      </w:r>
      <w:r>
        <w:rPr>
          <w:iCs/>
          <w:i/>
        </w:rPr>
        <w:t xml:space="preserve">Astrophysics and Data Science</w:t>
      </w:r>
      <w:r>
        <w:br/>
      </w:r>
      <w:r>
        <w:rPr>
          <w:bCs/>
          <w:b/>
        </w:rPr>
        <w:t xml:space="preserve">Internship Title:</w:t>
      </w:r>
      <w:r>
        <w:t xml:space="preserve"> </w:t>
      </w:r>
      <w:r>
        <w:rPr>
          <w:iCs/>
          <w:i/>
        </w:rPr>
        <w:t xml:space="preserve">Observational Astronomy and Data Reduction Internship</w:t>
      </w:r>
      <w:r>
        <w:br/>
      </w:r>
      <w:r>
        <w:rPr>
          <w:bCs/>
          <w:b/>
        </w:rPr>
        <w:t xml:space="preserve">Location:</w:t>
      </w:r>
      <w:r>
        <w:t xml:space="preserve">&lt;Netherlands Amsterdam&gt;</w:t>
      </w:r>
      <w:r>
        <w:br/>
      </w:r>
      <w:r>
        <w:t xml:space="preserve">   &gt; NIKHEF (National Institute for Subatomic Physics) and Leiden Observatory, connected via the Amsterdam context.</w:t>
      </w:r>
      <w:r>
        <w:br/>
      </w:r>
      <w:r>
        <w:rPr>
          <w:iCs/>
          <w:i/>
        </w:rPr>
        <w:t xml:space="preserve">Strictly in the Netherlands Amsterdam region.</w:t>
      </w:r>
      <w:r>
        <w:br/>
      </w:r>
      <w:r>
        <w:rPr>
          <w:iCs/>
          <w:i/>
        </w:rPr>
        <w:t xml:space="preserve">Netherlands </w:t>
      </w:r>
      <w:r>
        <w:rPr>
          <w:bCs/>
          <w:b/>
        </w:rPr>
        <w:t xml:space="preserve">&lt;Netherlands&gt;</w:t>
      </w:r>
    </w:p>
    <w:p>
      <w:pPr>
        <w:pStyle w:val="BodyText"/>
      </w:pPr>
      <w:r>
        <w:rPr>
          <w:bCs/>
          <w:b/>
        </w:rPr>
        <w:t xml:space="preserve">Duration:</w:t>
      </w:r>
      <w:r>
        <w:t xml:space="preserve">  &gt; 3 Months (June – August 2024)</w:t>
      </w:r>
    </w:p>
    <w:p>
      <w:pPr>
        <w:pStyle w:val="BodyText"/>
      </w:pPr>
      <w:r>
        <w:br/>
      </w:r>
    </w:p>
    <w:bookmarkEnd w:id="20"/>
    <w:bookmarkStart w:id="21" w:name="astronomer"/>
    <w:p>
      <w:pPr>
        <w:pStyle w:val="Heading3"/>
      </w:pPr>
      <w:r>
        <w:t xml:space="preserve">Astronomer</w:t>
      </w:r>
    </w:p>
    <w:p>
      <w:pPr>
        <w:pStyle w:val="FirstParagraph"/>
      </w:pPr>
      <w:r>
        <w:t xml:space="preserve">&lt;p&gt;</w:t>
      </w:r>
    </w:p>
    <w:p>
      <w:pPr>
        <w:pStyle w:val="BodyText"/>
      </w:pPr>
      <w:r>
        <w:t xml:space="preserve">The following report details my academic and professional development while serving as an intern under the mentorship of a senior Astronomer based in the vibrant scientific hub of Netherlands Amsterdam. This document outlines the technical challenges faced, solutions implemented, and broader insights gained into modern astronomical research within this specific geographic and institutional context.&lt;/p&gt;</w:t>
      </w:r>
      <w:r>
        <w:br/>
      </w:r>
    </w:p>
    <w:bookmarkEnd w:id="21"/>
    <w:bookmarkStart w:id="22" w:name="introduction"/>
    <w:p>
      <w:pPr>
        <w:pStyle w:val="Heading2"/>
      </w:pPr>
      <w:r>
        <w:t xml:space="preserve">1. Introduction</w:t>
      </w:r>
    </w:p>
    <w:p>
      <w:pPr>
        <w:pStyle w:val="FirstParagraph"/>
      </w:pPr>
      <w:r>
        <w:t xml:space="preserve">The field of astronomy has evolved significantly in the last two decades, transitioning from purely observational disciplines to data-intensive sciences. This internship report serves as a comprehensive summary of my three-month tenure working closely with a distinguished Astronomer team located in Netherlands Amsterdam. The city of Amsterdam, renowned for its rich history and cutting-edge research institutions such as NIKHEF and the University of Amsterdam (UvA), provided an ideal environment for exploring high-energy astrophysics.</w:t>
      </w:r>
    </w:p>
    <w:p>
      <w:pPr>
        <w:pStyle w:val="BodyText"/>
      </w:pPr>
      <w:r>
        <w:t xml:space="preserve">The primary objective of this internship was to understand the workflow involved in processing large datasets from space telescopes, specifically focusing on gamma-ray emissions. By embedding myself within a Dutch scientific community, I gained exposure to the collaborative nature of modern European research infrastructure. The unique position of Netherlands Amsterdam as a central node for international astronomy collaborations allowed me to witness firsthand how global data is processed locally.</w:t>
      </w:r>
    </w:p>
    <w:bookmarkEnd w:id="22"/>
    <w:bookmarkStart w:id="23" w:name="objectives-and-goals"/>
    <w:p>
      <w:pPr>
        <w:pStyle w:val="Heading2"/>
      </w:pPr>
      <w:r>
        <w:t xml:space="preserve">2. Objectives and Goals</w:t>
      </w:r>
    </w:p>
    <w:p>
      <w:pPr>
        <w:pStyle w:val="FirstParagraph"/>
      </w:pPr>
      <w:r>
        <w:t xml:space="preserve">The internship with the Astronomer team in Netherlands Amsterdam was structured around three core objectives:</w:t>
      </w:r>
    </w:p>
    <w:p>
      <w:pPr>
        <w:numPr>
          <w:ilvl w:val="0"/>
          <w:numId w:val="1001"/>
        </w:numPr>
        <w:pStyle w:val="Compact"/>
      </w:pPr>
      <w:r>
        <w:rPr>
          <w:bCs/>
          <w:b/>
        </w:rPr>
        <w:t xml:space="preserve">Data Reduction Pipeline Management:</w:t>
      </w:r>
      <w:r>
        <w:t xml:space="preserve">  &gt; To learn and assist in running the standard analysis pipelines for data obtained from the Fermi Gamma-ray Space Telescope.</w:t>
      </w:r>
    </w:p>
    <w:p>
      <w:pPr>
        <w:numPr>
          <w:ilvl w:val="0"/>
          <w:numId w:val="1001"/>
        </w:numPr>
        <w:pStyle w:val="Compact"/>
      </w:pPr>
      <w:r>
        <w:rPr>
          <w:bCs/>
          <w:b/>
        </w:rPr>
        <w:t xml:space="preserve">Statistical Analysis:</w:t>
      </w:r>
      <w:r>
        <w:t xml:space="preserve"> &gt; To apply advanced statistical methods to identify significant gamma-ray sources amidst background noise.</w:t>
      </w:r>
    </w:p>
    <w:p>
      <w:pPr>
        <w:numPr>
          <w:ilvl w:val="0"/>
          <w:numId w:val="1001"/>
        </w:numPr>
        <w:pStyle w:val="Compact"/>
      </w:pPr>
      <w:r>
        <w:rPr>
          <w:bCs/>
          <w:b/>
        </w:rPr>
        <w:t xml:space="preserve">Cross-Border Collaboration:</w:t>
      </w:r>
      <w:r>
        <w:t xml:space="preserve"> &gt; To observe and participate in international meetings held in Netherlands Amsterdam, understanding the diplomatic and scientific coordination required for large-scale Astronomer projects.</w:t>
      </w:r>
    </w:p>
    <w:bookmarkEnd w:id="23"/>
    <w:bookmarkStart w:id="24" w:name="methodology-and-tasks"/>
    <w:p>
      <w:pPr>
        <w:pStyle w:val="Heading2"/>
      </w:pPr>
      <w:r>
        <w:t xml:space="preserve">3. Methodology and Tasks</w:t>
      </w:r>
    </w:p>
    <w:p>
      <w:pPr>
        <w:pStyle w:val="FirstParagraph"/>
      </w:pPr>
      <w:r>
        <w:t xml:space="preserve">&lt;h3&gt;3.1 Working with the Astronomer&lt;/p&gt;</w:t>
      </w:r>
      <w:r>
        <w:br/>
      </w:r>
      <w:r>
        <w:t xml:space="preserve">&lt;p&gt;  &gt; My primary mentor was a senior Astronomer specializing in active galactic nuclei (AGN). Our daily routine involved reviewing code written in Python and IRAF. The role of an Astronomer today is not just about looking through telescopes but heavily involves computational physics. In Netherlands Amsterdam, the high-performance computing clusters provided by local universities were crucial for this task.&lt;/p&gt;</w:t>
      </w:r>
      <w:r>
        <w:br/>
      </w:r>
    </w:p>
    <w:bookmarkEnd w:id="24"/>
    <w:bookmarkStart w:id="25" w:name="data-processing-techniques"/>
    <w:p>
      <w:pPr>
        <w:pStyle w:val="Heading3"/>
      </w:pPr>
      <w:r>
        <w:t xml:space="preserve">3.2 Data Processing Techniques</w:t>
      </w:r>
    </w:p>
    <w:p>
      <w:pPr>
        <w:pStyle w:val="FirstParagraph"/>
      </w:pPr>
      <w:r>
        <w:t xml:space="preserve">The bulk of my time was spent cleaning and calibrating photon events from the Large Area Telescope (LAT). This process requires rigorous quality selection cuts to remove cosmic ray background and Earth albedo gamma-rays. Working in Netherlands Amsterdam meant having access to some of the most up-to-date calibration tables provided by NASA, which were processed on servers located physically within the Dutch academic network.</w:t>
      </w:r>
    </w:p>
    <w:p>
      <w:pPr>
        <w:pStyle w:val="BodyText"/>
      </w:pPr>
      <w:r>
        <w:t xml:space="preserve">I developed a Python script to automate the identification of transient events in light curves. This tool was designed to alert the senior Astronomer immediately when significant flaring activity was detected in blazars. The implementation of this automated system reduced our analysis time by approximately 40% during peak observation periods.</w:t>
      </w:r>
    </w:p>
    <w:bookmarkEnd w:id="25"/>
    <w:bookmarkStart w:id="26" w:name="challenges-faced"/>
    <w:p>
      <w:pPr>
        <w:pStyle w:val="Heading2"/>
      </w:pPr>
      <w:r>
        <w:t xml:space="preserve">4. Challenges Faced</w:t>
      </w:r>
    </w:p>
    <w:p>
      <w:pPr>
        <w:pStyle w:val="FirstParagraph"/>
      </w:pPr>
      <w:r>
        <w:t xml:space="preserve">The transition to working as an Astronomer in a high-pressure research environment like Netherlands Amsterdam presented several challenges:</w:t>
      </w:r>
    </w:p>
    <w:p>
      <w:pPr>
        <w:pStyle w:val="BodyText"/>
      </w:pPr>
      <w:r>
        <w:t xml:space="preserve">&lt;ul&gt;</w:t>
      </w:r>
      <w:r>
        <w:br/>
      </w:r>
      <w:r>
        <w:t xml:space="preserve">&lt;li&gt;</w:t>
      </w:r>
    </w:p>
    <w:p>
      <w:pPr>
        <w:pStyle w:val="BodyText"/>
      </w:pPr>
      <w:r>
        <w:t xml:space="preserve">Data Volume:  &gt; The sheer volume of data generated by modern satellites is immense. Managing terabytes of data required efficient storage strategies and parallel computing skills, which I had to rapidly acquire.&lt;/p&gt;</w:t>
      </w:r>
      <w:r>
        <w:br/>
      </w:r>
      <w:r>
        <w:t xml:space="preserve">&lt;li&gt;</w:t>
      </w:r>
    </w:p>
    <w:p>
      <w:pPr>
        <w:pStyle w:val="BodyText"/>
      </w:pPr>
      <w:r>
        <w:t xml:space="preserve">International Communication:  &gt; While the working language in Netherlands Amsterdam is often English, coordinating with partners in Europe and the US required nuanced understanding of time zones and collaborative tools. The Astronomer team often held late-night calls to sync with observers in Chile or Hawaii.&lt;/p&gt;</w:t>
      </w:r>
      <w:r>
        <w:br/>
      </w:r>
      <w:r>
        <w:t xml:space="preserve">&lt;li&gt;</w:t>
      </w:r>
    </w:p>
    <w:p>
      <w:pPr>
        <w:pStyle w:val="BodyText"/>
      </w:pPr>
      <w:r>
        <w:t xml:space="preserve">Interdisciplinary Integration:  &gt; Integrating astrophysical data with multi-messenger astronomy signals (such as gravitational waves) required learning new software packages outside my initial comfort zone. The academic resources in Netherlands Amsterdam facilitated this learning curve through weekly seminars.&lt;/p&gt;</w:t>
      </w:r>
      <w:r>
        <w:br/>
      </w:r>
      <w:r>
        <w:t xml:space="preserve">&lt;/ul&gt;</w:t>
      </w:r>
      <w:r>
        <w:br/>
      </w:r>
    </w:p>
    <w:bookmarkEnd w:id="26"/>
    <w:bookmarkStart w:id="27" w:name="results-and-outcomes"/>
    <w:p>
      <w:pPr>
        <w:pStyle w:val="Heading2"/>
      </w:pPr>
      <w:r>
        <w:t xml:space="preserve">5. Results and Outcomes</w:t>
      </w:r>
    </w:p>
    <w:p>
      <w:pPr>
        <w:pStyle w:val="FirstParagraph"/>
      </w:pPr>
      <w:r>
        <w:t xml:space="preserve">&lt;p&gt;  &gt; By the end of the internship, I had successfully contributed to a draft paper currently under review by an international astrophysics journal. This paper details the multi-year variability study of three specific blazars, conducted by my team in Netherlands Amsterdam. The role as an Astronomer intern allowed me to take ownership of specific sections regarding error analysis and background modeling.&lt;/p&gt;</w:t>
      </w:r>
      <w:r>
        <w:br/>
      </w:r>
    </w:p>
    <w:bookmarkEnd w:id="27"/>
    <w:p>
      <w:pPr>
        <w:pStyle w:val="BodyText"/>
      </w:pPr>
      <w:r>
        <w:t xml:space="preserve">&lt;p&gt;  &gt; Furthermore, I presented my findings at the internal research symposium held in Netherlands Amsterdam. This presentation was well-received by both graduate students and faculty members, highlighting the effectiveness of our new data reduction algorithm. The experience solidified my understanding of how critical rigorous data handling is in the field of modern astronomy.&lt;/p&gt;</w:t>
      </w:r>
      <w:r>
        <w:br/>
      </w:r>
    </w:p>
    <w:bookmarkStart w:id="28" w:name="X56b34c46683841cf9a41acbd4431292a8a2ffd8"/>
    <w:p>
      <w:pPr>
        <w:pStyle w:val="Heading2"/>
      </w:pPr>
      <w:r>
        <w:t xml:space="preserve">6. Reflection on Location: Netherlands Amsterdam</w:t>
      </w:r>
    </w:p>
    <w:p>
      <w:pPr>
        <w:pStyle w:val="FirstParagraph"/>
      </w:pPr>
      <w:r>
        <w:t xml:space="preserve">&lt;p&gt;  &gt; The choice to conduct this internship in Netherlands Amsterdam proved instrumental. The city’s central location in Europe facilitated easy travel for collaboration meetings. Moreover, the Dutch approach to education and research, characterized by flat hierarchies and open dialogue, made it possible for an intern to contribute meaningfully at a young stage of their career. As an aspiring Astronomer, being part of the Netherlands Amsterdam scientific community opened doors to networks that will likely define my future career.&lt;/p&gt;</w:t>
      </w:r>
      <w:r>
        <w:br/>
      </w:r>
    </w:p>
    <w:bookmarkEnd w:id="28"/>
    <w:bookmarkStart w:id="29" w:name="conclusion"/>
    <w:p>
      <w:pPr>
        <w:pStyle w:val="Heading2"/>
      </w:pPr>
      <w:r>
        <w:t xml:space="preserve">7. Conclusion</w:t>
      </w:r>
    </w:p>
    <w:p>
      <w:pPr>
        <w:pStyle w:val="FirstParagraph"/>
      </w:pPr>
      <w:r>
        <w:t xml:space="preserve">&lt;p&gt;  &gt; This internship has been a transformative experience. It bridged the gap between theoretical knowledge acquired in university and practical application in a professional setting. Working under the guidance of an experienced Astronomer in Netherlands Amsterdam provided me with technical skills, scientific maturity, and professional confidence.&lt;/p&gt;</w:t>
      </w:r>
      <w:r>
        <w:br/>
      </w:r>
      <w:r>
        <w:t xml:space="preserve">&lt;p&gt;  &gt; I am grateful for the opportunity to have contributed to ongoing research in this dynamic field. The insights gained regarding data analysis pipelines and international collaboration will be invaluable as I proceed towards my master’s thesis in astronomy. The Netherlands Amsterdam hub remains a beacon for scientific excellence, and I hope to continue engaging with its academic community in the future.&lt;/p&gt;</w:t>
      </w:r>
      <w:r>
        <w:br/>
      </w:r>
    </w:p>
    <w:bookmarkEnd w:id="29"/>
    <w:bookmarkStart w:id="30" w:name="acknowledgments"/>
    <w:p>
      <w:pPr>
        <w:pStyle w:val="Heading2"/>
      </w:pPr>
      <w:r>
        <w:t xml:space="preserve">8. Acknowledgments</w:t>
      </w:r>
    </w:p>
    <w:p>
      <w:pPr>
        <w:pStyle w:val="FirstParagraph"/>
      </w:pPr>
      <w:r>
        <w:t xml:space="preserve">&lt;p&gt;  &gt; I would like to express my deepest gratitude to my supervisor, the senior Astronomer at NIKHEF in Netherlands Amsterdam, for their patience and mentorship. I also thank the entire research team in Netherlands Amsterdam for welcoming me into their group. Finally, I acknowledge the University of Amsterdam and NIKHEF for providing the facilities that made this Astronomer internship possible.&lt;/p&gt;</w:t>
      </w:r>
      <w:r>
        <w:br/>
      </w:r>
    </w:p>
    <w:bookmarkEnd w:id="30"/>
    <w:p>
      <w:pPr>
        <w:pStyle w:val="BodyText"/>
      </w:pPr>
      <w:r>
        <w:rPr>
          <w:bCs/>
          <w:b/>
        </w:rPr>
        <w:t xml:space="preserve">Prepared by:</w:t>
      </w:r>
      <w:r>
        <w:t xml:space="preserve">  &gt; [Your Name]</w:t>
      </w:r>
      <w:r>
        <w:br/>
      </w:r>
      <w:r>
        <w:t xml:space="preserve">&lt;Date:  &gt; August 31, 2024</w:t>
      </w:r>
      <w:r>
        <w:br/>
      </w:r>
      <w:r>
        <w:t xml:space="preserve">&lt;Location:&amp;  p&gt;netherlands Amsterdam&lt;/p&gt;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dc:title>
  <dc:creator/>
  <dc:language>en</dc:language>
  <cp:keywords/>
  <dcterms:created xsi:type="dcterms:W3CDTF">2026-07-29T12:42:04Z</dcterms:created>
  <dcterms:modified xsi:type="dcterms:W3CDTF">2026-07-29T12:42:04Z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