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n-t-e-r-n-s-h-i-p-r-e-p-o-r-t"/>
    <w:p>
      <w:pPr>
        <w:pStyle w:val="Heading1"/>
      </w:pPr>
      <w:r>
        <w:t xml:space="preserve">I N T E R N S H I P     R E P O R T</w:t>
      </w:r>
    </w:p>
    <w:p>
      <w:pPr>
        <w:pStyle w:val="FirstParagraph"/>
      </w:pPr>
      <w:r>
        <w:rPr>
          <w:bCs/>
          <w:b/>
        </w:rPr>
        <w:t xml:space="preserve">Institution:</w:t>
      </w:r>
      <w:r>
        <w:t xml:space="preserve"> </w:t>
      </w:r>
      <w:r>
        <w:t xml:space="preserve">Korea Astronomy and Space Science Institute (KASI)</w:t>
      </w:r>
      <w:r>
        <w:br/>
      </w:r>
      <w:r>
        <w:rPr>
          <w:bCs/>
          <w:b/>
        </w:rPr>
        <w:t xml:space="preserve">Location:</w:t>
      </w:r>
      <w:r>
        <w:t xml:space="preserve"> </w:t>
      </w:r>
      <w:r>
        <w:t xml:space="preserve">South Korea Seoul</w:t>
      </w:r>
      <w:r>
        <w:br/>
      </w:r>
      <w:r>
        <w:rPr>
          <w:bCs/>
          <w:b/>
        </w:rPr>
        <w:t xml:space="preserve">Date of Submission:</w:t>
      </w:r>
      <w:r>
        <w:t xml:space="preserve">   October 24, 2023</w:t>
      </w:r>
    </w:p>
    <w:p>
      <w:pPr>
        <w:pStyle w:val="BodyText"/>
      </w:pPr>
      <w:r>
        <w:t xml:space="preserve">I. Introduction</w:t>
      </w:r>
    </w:p>
    <w:p>
      <w:pPr>
        <w:pStyle w:val="BodyText"/>
      </w:pPr>
      <w:r>
        <w:t xml:space="preserve">This document serves as a comprehensive summary of the academic and professional internship undertaken at the prestigious Korea Astronomy and Space Science Institute (</w:t>
      </w:r>
      <w:r>
        <w:rPr>
          <w:bCs/>
          <w:b/>
        </w:rPr>
        <w:t xml:space="preserve">South Korea Seoul</w:t>
      </w:r>
      <w:r>
        <w:t xml:space="preserve">). The primary role during this period was that of an</w:t>
      </w:r>
      <w:r>
        <w:t xml:space="preserve"> </w:t>
      </w:r>
      <w:r>
        <w:rPr>
          <w:bCs/>
          <w:b/>
        </w:rPr>
        <w:t xml:space="preserve">Astronomer</w:t>
      </w:r>
      <w:r>
        <w:t xml:space="preserve"> </w:t>
      </w:r>
      <w:r>
        <w:t xml:space="preserve">Intern, where I was tasked with supporting senior researchers in observational data analysis, telescope operations, and theoretical modeling. The objective of this report is to detail the technical skills acquired, the specific astronomical phenomena studied within the context of modern astrophysics in</w:t>
      </w:r>
      <w:r>
        <w:t xml:space="preserve"> </w:t>
      </w:r>
      <w:r>
        <w:rPr>
          <w:bCs/>
          <w:b/>
        </w:rPr>
        <w:t xml:space="preserve">South Korea Seoul</w:t>
      </w:r>
      <w:r>
        <w:t xml:space="preserve">, and the broader impact of this experience on my career trajectory as an aspiring astronomer.</w:t>
      </w:r>
    </w:p>
    <w:bookmarkStart w:id="20" w:name="Xa3340b81ac410307104d04f0c0eedd807c8608f"/>
    <w:p>
      <w:pPr>
        <w:pStyle w:val="Heading2"/>
      </w:pPr>
      <w:r>
        <w:t xml:space="preserve">II. Organizational Context: KASI in South Korea Seoul</w:t>
      </w:r>
    </w:p>
    <w:p>
      <w:pPr>
        <w:pStyle w:val="FirstParagraph"/>
      </w:pPr>
      <w:r>
        <w:t xml:space="preserve">The internship was hosted at the KASI headquarters, located in Daejeon but closely linked with satellite operations and administrative hubs in</w:t>
      </w:r>
      <w:r>
        <w:t xml:space="preserve"> </w:t>
      </w:r>
      <w:r>
        <w:rPr>
          <w:bCs/>
          <w:b/>
        </w:rPr>
        <w:t xml:space="preserve">South Korea Seoul</w:t>
      </w:r>
      <w:r>
        <w:t xml:space="preserve">. While the primary observational facilities are located at the Jangsan Observatory and other remote sites to minimize light pollution, much of the data processing, theoretical collaboration, and high-performance computing work occurs within the institute's main complexes. Being situated in this major technological hub allows for unique collaborations with universities such as Seoul National University and KAIST.</w:t>
      </w:r>
    </w:p>
    <w:p>
      <w:pPr>
        <w:pStyle w:val="BodyText"/>
      </w:pPr>
      <w:r>
        <w:t xml:space="preserve">As an intern in this environment, I observed how</w:t>
      </w:r>
      <w:r>
        <w:t xml:space="preserve"> </w:t>
      </w:r>
      <w:r>
        <w:rPr>
          <w:bCs/>
          <w:b/>
        </w:rPr>
        <w:t xml:space="preserve">South Korea Seoul</w:t>
      </w:r>
      <w:r>
        <w:t xml:space="preserve"> </w:t>
      </w:r>
      <w:r>
        <w:t xml:space="preserve">serves not just as a cultural capital, but as a critical nerve center for scientific innovation. The institute operates some of the most advanced optical telescopes in the Northern Hemisphere, including the Korean Very Small Array and participation in global interferometry networks. Understanding the operational logistics of these instruments from an urban base required significant coordination with field teams.</w:t>
      </w:r>
    </w:p>
    <w:bookmarkEnd w:id="20"/>
    <w:bookmarkStart w:id="21" w:name="Xd0ffaa21fd339ce5b2632dd6155349b592cf187"/>
    <w:p>
      <w:pPr>
        <w:pStyle w:val="Heading2"/>
      </w:pPr>
      <w:r>
        <w:t xml:space="preserve">III. Role and Responsibilities as an Astronomer Intern</w:t>
      </w:r>
    </w:p>
    <w:p>
      <w:pPr>
        <w:pStyle w:val="FirstParagraph"/>
      </w:pPr>
      <w:r>
        <w:t xml:space="preserve">The title of</w:t>
      </w:r>
      <w:r>
        <w:t xml:space="preserve"> </w:t>
      </w:r>
      <w:r>
        <w:rPr>
          <w:bCs/>
          <w:b/>
        </w:rPr>
        <w:t xml:space="preserve">Astronomer</w:t>
      </w:r>
      <w:r>
        <w:t xml:space="preserve"> </w:t>
      </w:r>
      <w:r>
        <w:t xml:space="preserve">Intern was both a privilege and a rigorous challenge. My responsibilities were divided into three main categories: observational support, data reduction, and theoretical research assistance.</w:t>
      </w:r>
    </w:p>
    <w:p>
      <w:pPr>
        <w:numPr>
          <w:ilvl w:val="0"/>
          <w:numId w:val="1001"/>
        </w:numPr>
        <w:pStyle w:val="Compact"/>
      </w:pPr>
      <w:r>
        <w:rPr>
          <w:bCs/>
          <w:b/>
        </w:rPr>
        <w:t xml:space="preserve">Observational Support:</w:t>
      </w:r>
      <w:r>
        <w:t xml:space="preserve"> </w:t>
      </w:r>
      <w:r>
        <w:t xml:space="preserve">I assisted the operations team in preparing observation schedules. This involved understanding the visibility constraints of celestial targets from latitude 36°N, ensuring that atmospheric extinction models were accurate for the specific time windows available. Working remotely from systems accessible via</w:t>
      </w:r>
      <w:r>
        <w:t xml:space="preserve"> </w:t>
      </w:r>
      <w:r>
        <w:rPr>
          <w:bCs/>
          <w:b/>
        </w:rPr>
        <w:t xml:space="preserve">South Korea Seoul</w:t>
      </w:r>
      <w:r>
        <w:t xml:space="preserve">, I helped coordinate telescope pointing commands with remote observatory staff.</w:t>
      </w:r>
    </w:p>
    <w:p>
      <w:pPr>
        <w:numPr>
          <w:ilvl w:val="0"/>
          <w:numId w:val="1001"/>
        </w:numPr>
        <w:pStyle w:val="Compact"/>
      </w:pPr>
      <w:r>
        <w:rPr>
          <w:bCs/>
          <w:b/>
        </w:rPr>
        <w:t xml:space="preserve">Data Reduction and Analysis:</w:t>
      </w:r>
      <w:r>
        <w:t xml:space="preserve"> </w:t>
      </w:r>
      <w:r>
        <w:t xml:space="preserve">A significant portion of the internship involved processing raw data from CCD images. Using Python-based pipelines (Astropy, Photutils), I learned to calibrate bias frames, flat fields, and dark current images. This was crucial for extracting accurate photometric measurements of variable stars within the Andromeda Galaxy.</w:t>
      </w:r>
    </w:p>
    <w:p>
      <w:pPr>
        <w:numPr>
          <w:ilvl w:val="0"/>
          <w:numId w:val="1001"/>
        </w:numPr>
        <w:pStyle w:val="Compact"/>
      </w:pPr>
      <w:r>
        <w:rPr>
          <w:bCs/>
          <w:b/>
        </w:rPr>
        <w:t xml:space="preserve">Theoretical Modeling:</w:t>
      </w:r>
      <w:r>
        <w:t xml:space="preserve"> </w:t>
      </w:r>
      <w:r>
        <w:t xml:space="preserve">I contributed to a project analyzing the spectral energy distributions (SEDs) of active galactic nuclei. By comparing observational data with theoretical models, we aimed to determine accretion disk parameters. This required deep engagement with complex physics simulations.</w:t>
      </w:r>
    </w:p>
    <w:bookmarkEnd w:id="21"/>
    <w:bookmarkStart w:id="22" w:name="iv.-technical-skills-and-methodologies"/>
    <w:p>
      <w:pPr>
        <w:pStyle w:val="Heading2"/>
      </w:pPr>
      <w:r>
        <w:t xml:space="preserve">IV. Technical Skills and Methodologies</w:t>
      </w:r>
    </w:p>
    <w:p>
      <w:pPr>
        <w:pStyle w:val="FirstParagraph"/>
      </w:pPr>
      <w:r>
        <w:t xml:space="preserve">The transition from academic theory to professional practice as an</w:t>
      </w:r>
      <w:r>
        <w:t xml:space="preserve"> </w:t>
      </w:r>
      <w:r>
        <w:rPr>
          <w:bCs/>
          <w:b/>
        </w:rPr>
        <w:t xml:space="preserve">Astronomer</w:t>
      </w:r>
      <w:r>
        <w:t xml:space="preserve"> </w:t>
      </w:r>
      <w:r>
        <w:t xml:space="preserve">was marked by the acquisition of specialized technical skills. Below are the key methodologies mastered during this internship:</w:t>
      </w:r>
    </w:p>
    <w:p>
      <w:pPr>
        <w:numPr>
          <w:ilvl w:val="0"/>
          <w:numId w:val="1002"/>
        </w:numPr>
        <w:pStyle w:val="Compact"/>
      </w:pPr>
      <w:r>
        <w:rPr>
          <w:bCs/>
          <w:b/>
        </w:rPr>
        <w:t xml:space="preserve">High-Performance Computing (HPC):</w:t>
      </w:r>
      <w:r>
        <w:t xml:space="preserve"> </w:t>
      </w:r>
      <w:r>
        <w:t xml:space="preserve">The institute in</w:t>
      </w:r>
      <w:r>
        <w:t xml:space="preserve"> </w:t>
      </w:r>
      <w:r>
        <w:rPr>
          <w:bCs/>
          <w:b/>
        </w:rPr>
        <w:t xml:space="preserve">South Korea Seoul</w:t>
      </w:r>
      <w:r>
        <w:t xml:space="preserve"> </w:t>
      </w:r>
      <w:r>
        <w:t xml:space="preserve">utilizes massive supercomputing clusters. I learned to navigate Linux environments, manage batch jobs via Slurm, and optimize Python codes for parallel processing. This allowed us to reduce data analysis time from weeks to days.</w:t>
      </w:r>
    </w:p>
    <w:p>
      <w:pPr>
        <w:numPr>
          <w:ilvl w:val="0"/>
          <w:numId w:val="1002"/>
        </w:numPr>
        <w:pStyle w:val="Compact"/>
      </w:pPr>
      <w:r>
        <w:rPr>
          <w:bCs/>
          <w:b/>
        </w:rPr>
        <w:t xml:space="preserve">Astronomical Software Suites:</w:t>
      </w:r>
      <w:r>
        <w:t xml:space="preserve"> </w:t>
      </w:r>
      <w:r>
        <w:t xml:space="preserve">Beyond standard Python libraries, I gained proficiency in IRAF (Image Reduction and Analysis Facility) legacy systems, which are still used for certain archival data. Additionally, I utilized specialized software for interferometry calibration.</w:t>
      </w:r>
    </w:p>
    <w:p>
      <w:pPr>
        <w:numPr>
          <w:ilvl w:val="0"/>
          <w:numId w:val="1002"/>
        </w:numPr>
        <w:pStyle w:val="Compact"/>
      </w:pPr>
      <w:r>
        <w:rPr>
          <w:bCs/>
          <w:b/>
        </w:rPr>
        <w:t xml:space="preserve">Statistical Analysis:</w:t>
      </w:r>
      <w:r>
        <w:t xml:space="preserve"> </w:t>
      </w:r>
      <w:r>
        <w:t xml:space="preserve">Applying Bayesian inference methods to astrophysical parameters was a key learning outcome. Understanding uncertainty propagation in photometric measurements is vital for publishing credible results.</w:t>
      </w:r>
    </w:p>
    <w:bookmarkEnd w:id="22"/>
    <w:bookmarkStart w:id="23" w:name="Xce74711e5bf4581d8e59596506b88aa2ef7d411"/>
    <w:p>
      <w:pPr>
        <w:pStyle w:val="Heading2"/>
      </w:pPr>
      <w:r>
        <w:t xml:space="preserve">V. Key Project: Photometric Study of Eclipsing Binaries</w:t>
      </w:r>
    </w:p>
    <w:p>
      <w:pPr>
        <w:pStyle w:val="FirstParagraph"/>
      </w:pPr>
      <w:r>
        <w:t xml:space="preserve">A central component of this internship was a research project focused on identifying new eclipsing binary systems in the Milky Way bulge. The dataset comprised over 50,000 light curves obtained from ground-based surveys.</w:t>
      </w:r>
    </w:p>
    <w:p>
      <w:pPr>
        <w:pStyle w:val="BodyText"/>
      </w:pPr>
      <w:r>
        <w:t xml:space="preserve">The process began with outlier rejection to remove cosmic ray hits and satellite trails, common issues when analyzing data processed in</w:t>
      </w:r>
      <w:r>
        <w:t xml:space="preserve"> </w:t>
      </w:r>
      <w:r>
        <w:rPr>
          <w:bCs/>
          <w:b/>
        </w:rPr>
        <w:t xml:space="preserve">South Korea Seoul</w:t>
      </w:r>
      <w:r>
        <w:t xml:space="preserve">’s high-latency networks. I developed a machine learning classifier using Random Forest algorithms to distinguish true astrophysical signals from instrumental artifacts. This project highlighted the intersection of traditional astronomy with modern artificial intelligence.</w:t>
      </w:r>
    </w:p>
    <w:p>
      <w:pPr>
        <w:pStyle w:val="BodyText"/>
      </w:pPr>
      <w:r>
        <w:t xml:space="preserve">The findings were presented at an internal seminar, where colleagues from across</w:t>
      </w:r>
      <w:r>
        <w:t xml:space="preserve"> </w:t>
      </w:r>
      <w:r>
        <w:rPr>
          <w:bCs/>
          <w:b/>
        </w:rPr>
        <w:t xml:space="preserve">South Korea Seoul</w:t>
      </w:r>
      <w:r>
        <w:t xml:space="preserve">’s scientific community provided feedback. The successful identification of three candidate systems for follow-up spectroscopic observation validated the effectiveness of our automated pipeline and demonstrated my capability to function independently as an</w:t>
      </w:r>
      <w:r>
        <w:t xml:space="preserve"> </w:t>
      </w:r>
      <w:r>
        <w:rPr>
          <w:bCs/>
          <w:b/>
        </w:rPr>
        <w:t xml:space="preserve">Astronomer</w:t>
      </w:r>
      <w:r>
        <w:t xml:space="preserve">.</w:t>
      </w:r>
    </w:p>
    <w:bookmarkEnd w:id="23"/>
    <w:bookmarkStart w:id="24" w:name="vi.-challenges-and-solutions"/>
    <w:p>
      <w:pPr>
        <w:pStyle w:val="Heading2"/>
      </w:pPr>
      <w:r>
        <w:t xml:space="preserve">VI. Challenges and Solutions</w:t>
      </w:r>
    </w:p>
    <w:p>
      <w:pPr>
        <w:pStyle w:val="FirstParagraph"/>
      </w:pPr>
      <w:r>
        <w:t xml:space="preserve">Navigating the academic culture in</w:t>
      </w:r>
      <w:r>
        <w:t xml:space="preserve"> </w:t>
      </w:r>
      <w:r>
        <w:rPr>
          <w:bCs/>
          <w:b/>
        </w:rPr>
        <w:t xml:space="preserve">South Korea Seoul</w:t>
      </w:r>
      <w:r>
        <w:t xml:space="preserve"> </w:t>
      </w:r>
      <w:r>
        <w:t xml:space="preserve">presented unique challenges. The hierarchical nature of research groups meant that clear communication was essential but required patience and respect for protocol.</w:t>
      </w:r>
    </w:p>
    <w:p>
      <w:pPr>
        <w:numPr>
          <w:ilvl w:val="0"/>
          <w:numId w:val="1003"/>
        </w:numPr>
        <w:pStyle w:val="Compact"/>
      </w:pPr>
      <w:r>
        <w:rPr>
          <w:bCs/>
          <w:b/>
        </w:rPr>
        <w:t xml:space="preserve">Data Volume:</w:t>
      </w:r>
      <w:r>
        <w:t xml:space="preserve"> </w:t>
      </w:r>
      <w:r>
        <w:t xml:space="preserve">The sheer volume of data generated by modern surveys was overwhelming initially. I solved this by collaborating with IT specialists to set up automated transfer scripts.</w:t>
      </w:r>
    </w:p>
    <w:p>
      <w:pPr>
        <w:numPr>
          <w:ilvl w:val="0"/>
          <w:numId w:val="1003"/>
        </w:numPr>
        <w:pStyle w:val="Compact"/>
      </w:pPr>
      <w:r>
        <w:rPr>
          <w:bCs/>
          <w:b/>
        </w:rPr>
        <w:t xml:space="preserve">Technical Language Barrier:</w:t>
      </w:r>
      <w:r>
        <w:t xml:space="preserve"> </w:t>
      </w:r>
      <w:r>
        <w:t xml:space="preserve">While English is the lingua franca of astronomy, internal documentation in</w:t>
      </w:r>
      <w:r>
        <w:t xml:space="preserve"> </w:t>
      </w:r>
      <w:r>
        <w:rPr>
          <w:bCs/>
          <w:b/>
        </w:rPr>
        <w:t xml:space="preserve">South Korea Seoul</w:t>
      </w:r>
      <w:r>
        <w:t xml:space="preserve"> </w:t>
      </w:r>
      <w:r>
        <w:t xml:space="preserve">was often in Korean. I overcame this by building a glossary of technical terms and seeking clarification from bilingual mentors.</w:t>
      </w:r>
    </w:p>
    <w:bookmarkEnd w:id="24"/>
    <w:bookmarkStart w:id="25" w:name="vii.-conclusion-and-future-outlook"/>
    <w:p>
      <w:pPr>
        <w:pStyle w:val="Heading2"/>
      </w:pPr>
      <w:r>
        <w:t xml:space="preserve">VII. Conclusion and Future Outlook</w:t>
      </w:r>
    </w:p>
    <w:p>
      <w:pPr>
        <w:pStyle w:val="FirstParagraph"/>
      </w:pPr>
      <w:r>
        <w:t xml:space="preserve">This internship as an</w:t>
      </w:r>
      <w:r>
        <w:t xml:space="preserve"> </w:t>
      </w:r>
      <w:r>
        <w:rPr>
          <w:bCs/>
          <w:b/>
        </w:rPr>
        <w:t xml:space="preserve">Astronomer</w:t>
      </w:r>
      <w:r>
        <w:t xml:space="preserve"> </w:t>
      </w:r>
      <w:r>
        <w:t xml:space="preserve">intern in</w:t>
      </w:r>
      <w:r>
        <w:t xml:space="preserve"> </w:t>
      </w:r>
      <w:r>
        <w:rPr>
          <w:bCs/>
          <w:b/>
        </w:rPr>
        <w:t xml:space="preserve">South Korea Seoul</w:t>
      </w:r>
      <w:r>
        <w:t xml:space="preserve"> </w:t>
      </w:r>
      <w:r>
        <w:t xml:space="preserve">has been a transformative experience. It bridged the gap between theoretical knowledge gained in university lectures and the practical, often messy reality of scientific research.</w:t>
      </w:r>
    </w:p>
    <w:p>
      <w:pPr>
        <w:pStyle w:val="BodyText"/>
      </w:pPr>
      <w:r>
        <w:t xml:space="preserve">I leave this program with a deep appreciation for the collaborative spirit of the astronomical community. The infrastructure available in</w:t>
      </w:r>
      <w:r>
        <w:t xml:space="preserve"> </w:t>
      </w:r>
      <w:r>
        <w:rPr>
          <w:bCs/>
          <w:b/>
        </w:rPr>
        <w:t xml:space="preserve">South Korea Seoul</w:t>
      </w:r>
      <w:r>
        <w:t xml:space="preserve"> </w:t>
      </w:r>
      <w:r>
        <w:t xml:space="preserve">places researchers at the forefront of global discovery. I am now equipped with advanced data analysis skills, experience with large-scale telescope operations, and a robust professional network.</w:t>
      </w:r>
    </w:p>
    <w:p>
      <w:pPr>
        <w:pStyle w:val="BodyText"/>
      </w:pPr>
      <w:r>
        <w:t xml:space="preserve">In conclusion, this report confirms that an internship as an</w:t>
      </w:r>
      <w:r>
        <w:t xml:space="preserve"> </w:t>
      </w:r>
      <w:r>
        <w:rPr>
          <w:bCs/>
          <w:b/>
        </w:rPr>
        <w:t xml:space="preserve">Astronomer</w:t>
      </w:r>
      <w:r>
        <w:t xml:space="preserve"> </w:t>
      </w:r>
      <w:r>
        <w:t xml:space="preserve">in such a dynamic location as</w:t>
      </w:r>
      <w:r>
        <w:t xml:space="preserve"> </w:t>
      </w:r>
      <w:r>
        <w:rPr>
          <w:bCs/>
          <w:b/>
        </w:rPr>
        <w:t xml:space="preserve">South Korea Seoul</w:t>
      </w:r>
      <w:r>
        <w:t xml:space="preserve"> </w:t>
      </w:r>
      <w:r>
        <w:t xml:space="preserve">provides unparalleled opportunities for growth. I am eager to apply these skills in my future doctoral studies and contribute meaningfully to our understanding of the universe.</w:t>
      </w:r>
    </w:p>
    <w:p>
      <w:pPr>
        <w:pStyle w:val="BodyText"/>
      </w:pPr>
      <w:r>
        <w:br/>
      </w:r>
      <w:r>
        <w:br/>
      </w:r>
    </w:p>
    <w:p>
      <w:pPr>
        <w:pStyle w:val="BodyText"/>
      </w:pPr>
      <w:r>
        <w:t xml:space="preserve">__________________________</w:t>
      </w:r>
      <w:r>
        <w:br/>
      </w:r>
      <w:r>
        <w:t xml:space="preserve">Intern Signature</w:t>
      </w:r>
    </w:p>
    <w:p>
      <w:pPr>
        <w:pStyle w:val="BodyText"/>
      </w:pPr>
      <w:r>
        <w:t xml:space="preserve">__________________________</w:t>
      </w:r>
      <w:r>
        <w:br/>
      </w:r>
      <w:r>
        <w:t xml:space="preserve">Mentor Signature</w:t>
      </w:r>
    </w:p>
    <w:p>
      <w:pPr>
        <w:pStyle w:val="BodyText"/>
      </w:pPr>
      <w:r>
        <w:t xml:space="preserve">End of Document</w:t>
      </w:r>
      <w:r>
        <w:br/>
      </w:r>
      <w:r>
        <w:t xml:space="preserve">Internship Report - Astronomer Intern -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2026-07-29T22:08:54Z</dcterms:created>
  <dcterms:modified xsi:type="dcterms:W3CDTF">2026-07-29T22:08:54Z</dcterms:modified>
</cp:coreProperties>
</file>

<file path=docProps/custom.xml><?xml version="1.0" encoding="utf-8"?>
<Properties xmlns="http://schemas.openxmlformats.org/officeDocument/2006/custom-properties" xmlns:vt="http://schemas.openxmlformats.org/officeDocument/2006/docPropsVTypes"/>
</file>