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Uganda</w:t>
      </w:r>
      <w:r>
        <w:t xml:space="preserve"> </w:t>
      </w:r>
      <w:r>
        <w:t xml:space="preserve">Kampala</w:t>
      </w:r>
    </w:p>
    <w:bookmarkStart w:id="31" w:name="internship-report"/>
    <w:p>
      <w:pPr>
        <w:pStyle w:val="Heading1"/>
      </w:pPr>
      <w:r>
        <w:t xml:space="preserve">Internship Report</w:t>
      </w:r>
    </w:p>
    <w:p>
      <w:pPr>
        <w:pStyle w:val="FirstParagraph"/>
      </w:pPr>
      <w:r>
        <w:rPr>
          <w:bCs/>
          <w:b/>
        </w:rPr>
        <w:t xml:space="preserve">Degree Required:</w:t>
      </w:r>
    </w:p>
    <w:p>
      <w:pPr>
        <w:pStyle w:val="BodyText"/>
      </w:pPr>
      <w:r>
        <w:t xml:space="preserve">Bachelor of Science in Astronomy/Astrophysics</w:t>
      </w:r>
      <w:r>
        <w:br/>
      </w:r>
      <w:r>
        <w:t xml:space="preserve">Institution Name Redacted for Privacy</w:t>
      </w:r>
      <w:r>
        <w:br/>
      </w:r>
      <w:r>
        <w:t xml:space="preserve">Date: October 2023</w:t>
      </w:r>
    </w:p>
    <w:bookmarkStart w:id="20" w:name="executive-summary"/>
    <w:p>
      <w:pPr>
        <w:pStyle w:val="Heading2"/>
      </w:pPr>
      <w:r>
        <w:t xml:space="preserve">1. Executive Summary</w:t>
      </w:r>
    </w:p>
    <w:p>
      <w:pPr>
        <w:pStyle w:val="FirstParagraph"/>
      </w:pPr>
      <w:r>
        <w:t xml:space="preserve">This report outlines the comprehensive experience gained during an internship program undertaken in the role of an Intern Astronomer within the vibrant scientific community of Uganda Kampala. The primary objective was to bridge theoretical astronomical knowledge with practical observational and data analysis techniques within a developing nation’s scientific infrastructure. This</w:t>
      </w:r>
      <w:r>
        <w:t xml:space="preserve"> </w:t>
      </w:r>
      <w:r>
        <w:rPr>
          <w:bCs/>
          <w:b/>
        </w:rPr>
        <w:t xml:space="preserve">Internship Report</w:t>
      </w:r>
      <w:r>
        <w:t xml:space="preserve"> </w:t>
      </w:r>
      <w:r>
        <w:t xml:space="preserve">details the specific projects, challenges, educational outcomes, and professional developments encountered while working as an</w:t>
      </w:r>
      <w:r>
        <w:t xml:space="preserve"> </w:t>
      </w:r>
      <w:r>
        <w:rPr>
          <w:bCs/>
          <w:b/>
        </w:rPr>
        <w:t xml:space="preserve">Astronomer</w:t>
      </w:r>
      <w:r>
        <w:t xml:space="preserve"> </w:t>
      </w:r>
      <w:r>
        <w:t xml:space="preserve">intern in</w:t>
      </w:r>
      <w:r>
        <w:t xml:space="preserve"> </w:t>
      </w:r>
      <w:r>
        <w:rPr>
          <w:bCs/>
          <w:b/>
        </w:rPr>
        <w:t xml:space="preserve">Uganda Kampala</w:t>
      </w:r>
      <w:r>
        <w:t xml:space="preserve">. The period of this internship provided invaluable insights into how modern astronomical research can be conducted effectively despite resource limitations, emphasizing creativity and community engagement.</w:t>
      </w:r>
    </w:p>
    <w:bookmarkEnd w:id="20"/>
    <w:bookmarkStart w:id="21" w:name="introduction-to-the-internship-context"/>
    <w:p>
      <w:pPr>
        <w:pStyle w:val="Heading2"/>
      </w:pPr>
      <w:r>
        <w:t xml:space="preserve">2. Introduction to the Internship Context</w:t>
      </w:r>
    </w:p>
    <w:p>
      <w:pPr>
        <w:pStyle w:val="FirstParagraph"/>
      </w:pPr>
      <w:r>
        <w:t xml:space="preserve">The choice of location for this internship was strategic. Uganda Kampala has emerged as a significant hub for scientific education and research in East Africa. As an aspiring Astronomer, interning here offered a unique perspective on global astronomy, distinct from the well-funded observatories typically found in Europe or North America. The goal was to understand how local institutions integrate international collaborations with local educational mandates.</w:t>
      </w:r>
    </w:p>
    <w:p>
      <w:pPr>
        <w:pStyle w:val="BodyText"/>
      </w:pPr>
      <w:r>
        <w:t xml:space="preserve">As an Intern Astronomer stationed in Uganda Kampala, my responsibilities extended beyond traditional data reduction. I was involved in outreach activities, basic observational support for public astronomy nights, and assisting senior researchers in analyzing solar system data. This multifaceted role defined the core of the internship experience.</w:t>
      </w:r>
    </w:p>
    <w:bookmarkEnd w:id="21"/>
    <w:bookmarkStart w:id="25" w:name="Xdc5cd27407218900dde36e2c563eb6f3f454bf5"/>
    <w:p>
      <w:pPr>
        <w:pStyle w:val="Heading2"/>
      </w:pPr>
      <w:r>
        <w:t xml:space="preserve">3. Key Responsibilities and Project Descriptions</w:t>
      </w:r>
    </w:p>
    <w:bookmarkStart w:id="22" w:name="observational-support-at-local-sites"/>
    <w:p>
      <w:pPr>
        <w:pStyle w:val="Heading3"/>
      </w:pPr>
      <w:r>
        <w:t xml:space="preserve">3.1 Observational Support at Local Sites</w:t>
      </w:r>
    </w:p>
    <w:p>
      <w:pPr>
        <w:pStyle w:val="FirstParagraph"/>
      </w:pPr>
      <w:r>
        <w:t xml:space="preserve">A significant portion of the time as an Intern Astronomer was dedicated to supporting observational campaigns in and around Uganda Kampala. While light pollution is a major challenge in the city center, we utilized remote telescope facilities located at higher altitudes outside the metropolitan area. My duties included:</w:t>
      </w:r>
    </w:p>
    <w:p>
      <w:pPr>
        <w:numPr>
          <w:ilvl w:val="0"/>
          <w:numId w:val="1001"/>
        </w:numPr>
        <w:pStyle w:val="Compact"/>
      </w:pPr>
      <w:r>
        <w:rPr>
          <w:bCs/>
          <w:b/>
        </w:rPr>
        <w:t xml:space="preserve">Telescope Calibration:</w:t>
      </w:r>
      <w:r>
        <w:t xml:space="preserve"> </w:t>
      </w:r>
      <w:r>
        <w:t xml:space="preserve">Ensuring that optical instruments were aligned correctly before night sessions.</w:t>
      </w:r>
    </w:p>
    <w:p>
      <w:pPr>
        <w:numPr>
          <w:ilvl w:val="0"/>
          <w:numId w:val="1001"/>
        </w:numPr>
        <w:pStyle w:val="Compact"/>
      </w:pPr>
      <w:r>
        <w:rPr>
          <w:bCs/>
          <w:b/>
        </w:rPr>
        <w:t xml:space="preserve">Data Acquisition Monitoring:</w:t>
      </w:r>
      <w:r>
        <w:t xml:space="preserve"> </w:t>
      </w:r>
      <w:r>
        <w:t xml:space="preserve">Overseeing the initial capture of images from variable stars and exoplanet candidates.</w:t>
      </w:r>
    </w:p>
    <w:p>
      <w:pPr>
        <w:numPr>
          <w:ilvl w:val="0"/>
          <w:numId w:val="1001"/>
        </w:numPr>
        <w:pStyle w:val="Compact"/>
      </w:pPr>
      <w:r>
        <w:rPr>
          <w:bCs/>
          <w:b/>
        </w:rPr>
        <w:t xml:space="preserve">Night Logistics:</w:t>
      </w:r>
    </w:p>
    <w:p>
      <w:pPr>
        <w:numPr>
          <w:ilvl w:val="0"/>
          <w:numId w:val="1000"/>
        </w:numPr>
        <w:pStyle w:val="Compact"/>
      </w:pPr>
      <w:r>
        <w:t xml:space="preserve">Balancing technical tasks with the coordination of student volunteers who assisted in setup procedures. This experience taught me that astronomy is as much about human logistics as it is about physics.</w:t>
      </w:r>
    </w:p>
    <w:bookmarkEnd w:id="22"/>
    <w:bookmarkStart w:id="23" w:name="data-analysis-and-reduction"/>
    <w:p>
      <w:pPr>
        <w:pStyle w:val="Heading3"/>
      </w:pPr>
      <w:r>
        <w:t xml:space="preserve">3.2 Data Analysis and Reduction</w:t>
      </w:r>
    </w:p>
    <w:p>
      <w:pPr>
        <w:pStyle w:val="FirstParagraph"/>
      </w:pPr>
      <w:r>
        <w:t xml:space="preserve">In the capacity of an Astronomer intern, a major component of the work involved processing raw data. Using Python and IRAF software suites, I performed aperture photometry on light curves obtained during previous campaigns. The focus was particularly on detecting transit signals in multi-planet systems. Working in Uganda Kampala meant that much of this computational heavy lifting was done using cloud-based resources due to limited local high-performance computing clusters.</w:t>
      </w:r>
    </w:p>
    <w:bookmarkEnd w:id="23"/>
    <w:bookmarkStart w:id="24" w:name="community-outreach-and-education"/>
    <w:p>
      <w:pPr>
        <w:pStyle w:val="Heading3"/>
      </w:pPr>
      <w:r>
        <w:t xml:space="preserve">3.3 Community Outreach and Education</w:t>
      </w:r>
    </w:p>
    <w:p>
      <w:pPr>
        <w:pStyle w:val="FirstParagraph"/>
      </w:pPr>
      <w:r>
        <w:t xml:space="preserve">Astronomy is not solely for professionals; it requires a supportive public base. A critical part of my role as an Intern Astronomer in Uganda Kampala involved organizing and leading public astronomy workshops. We conducted "Star Parties" where residents could view celestial objects through telescopes I helped maintain. These events were crucial for inspiring the next generation of scientists in the region.</w:t>
      </w:r>
    </w:p>
    <w:bookmarkEnd w:id="24"/>
    <w:bookmarkEnd w:id="25"/>
    <w:bookmarkStart w:id="26" w:name="challenges-faced"/>
    <w:p>
      <w:pPr>
        <w:pStyle w:val="Heading2"/>
      </w:pPr>
      <w:r>
        <w:t xml:space="preserve">4. Challenges Faced</w:t>
      </w:r>
    </w:p>
    <w:p>
      <w:pPr>
        <w:pStyle w:val="FirstParagraph"/>
      </w:pPr>
      <w:r>
        <w:t xml:space="preserve">The journey of an Intern Astronomer is rarely without obstacles, and working in Uganda Kampala presented specific environmental and infrastructural challenges:</w:t>
      </w:r>
    </w:p>
    <w:p>
      <w:pPr>
        <w:numPr>
          <w:ilvl w:val="0"/>
          <w:numId w:val="1002"/>
        </w:numPr>
        <w:pStyle w:val="Compact"/>
      </w:pPr>
      <w:r>
        <w:rPr>
          <w:bCs/>
          <w:b/>
        </w:rPr>
        <w:t xml:space="preserve">Power Stability:</w:t>
      </w:r>
    </w:p>
    <w:p>
      <w:pPr>
        <w:numPr>
          <w:ilvl w:val="0"/>
          <w:numId w:val="1000"/>
        </w:numPr>
        <w:pStyle w:val="Compact"/>
      </w:pPr>
      <w:r>
        <w:t xml:space="preserve">Inconsistent power supply in certain parts of the city often interrupted long-exposure imaging sessions. This required developing backup power protocols using generators and UPS systems.</w:t>
      </w:r>
    </w:p>
    <w:p>
      <w:pPr>
        <w:numPr>
          <w:ilvl w:val="0"/>
          <w:numId w:val="1002"/>
        </w:numPr>
        <w:pStyle w:val="Compact"/>
      </w:pPr>
      <w:r>
        <w:rPr>
          <w:bCs/>
          <w:b/>
        </w:rPr>
        <w:t xml:space="preserve">Data Connectivity:</w:t>
      </w:r>
    </w:p>
    <w:p>
      <w:pPr>
        <w:numPr>
          <w:ilvl w:val="0"/>
          <w:numId w:val="1000"/>
        </w:numPr>
        <w:pStyle w:val="Compact"/>
      </w:pPr>
      <w:r>
        <w:t xml:space="preserve">Broadband speeds can fluctuate, making the transfer of large image files from remote telescopes to local servers in Uganda Kampala sometimes slow. This necessitated efficient data compression techniques.</w:t>
      </w:r>
    </w:p>
    <w:p>
      <w:pPr>
        <w:numPr>
          <w:ilvl w:val="0"/>
          <w:numId w:val="1002"/>
        </w:numPr>
        <w:pStyle w:val="Compact"/>
      </w:pPr>
      <w:r>
        <w:rPr>
          <w:bCs/>
          <w:b/>
        </w:rPr>
        <w:t xml:space="preserve">Light Pollution:</w:t>
      </w:r>
    </w:p>
    <w:p>
      <w:pPr>
        <w:numPr>
          <w:ilvl w:val="0"/>
          <w:numId w:val="1000"/>
        </w:numPr>
        <w:pStyle w:val="Compact"/>
      </w:pPr>
      <w:r>
        <w:t xml:space="preserve">Observing faint deep-sky objects directly from central areas is nearly impossible due to urban lighting. We had to rely heavily on partnerships with rural observatories, requiring complex scheduling coordination.</w:t>
      </w:r>
    </w:p>
    <w:bookmarkEnd w:id="26"/>
    <w:bookmarkStart w:id="27" w:name="Xf5e3a5082dafe2004f71e134758d77d9004bd54"/>
    <w:p>
      <w:pPr>
        <w:pStyle w:val="Heading2"/>
      </w:pPr>
      <w:r>
        <w:t xml:space="preserve">5. Skills Acquired and Professional Development</w:t>
      </w:r>
    </w:p>
    <w:p>
      <w:pPr>
        <w:pStyle w:val="FirstParagraph"/>
      </w:pPr>
      <w:r>
        <w:t xml:space="preserve">This internship significantly enhanced my technical and soft skills as an Astronomer:</w:t>
      </w:r>
    </w:p>
    <w:p>
      <w:pPr>
        <w:numPr>
          <w:ilvl w:val="0"/>
          <w:numId w:val="1003"/>
        </w:numPr>
        <w:pStyle w:val="Compact"/>
      </w:pPr>
      <w:r>
        <w:rPr>
          <w:bCs/>
          <w:b/>
        </w:rPr>
        <w:t xml:space="preserve">Data Analysis Proficiency:</w:t>
      </w:r>
    </w:p>
    <w:p>
      <w:pPr>
        <w:numPr>
          <w:ilvl w:val="0"/>
          <w:numId w:val="1000"/>
        </w:numPr>
        <w:pStyle w:val="Compact"/>
      </w:pPr>
      <w:r>
        <w:t xml:space="preserve">I became proficient in using astrometric software for image stacking and noise reduction. This skill set is directly applicable to future graduate-level research.</w:t>
      </w:r>
    </w:p>
    <w:p>
      <w:pPr>
        <w:numPr>
          <w:ilvl w:val="0"/>
          <w:numId w:val="1003"/>
        </w:numPr>
        <w:pStyle w:val="Compact"/>
      </w:pPr>
      <w:r>
        <w:rPr>
          <w:bCs/>
          <w:b/>
        </w:rPr>
        <w:t xml:space="preserve">Adaptability:</w:t>
      </w:r>
    </w:p>
    <w:p>
      <w:pPr>
        <w:numPr>
          <w:ilvl w:val="0"/>
          <w:numId w:val="1000"/>
        </w:numPr>
        <w:pStyle w:val="Compact"/>
      </w:pPr>
      <w:r>
        <w:t xml:space="preserve">Working in the context of Uganda Kampala taught me how to adapt scientific methods to local constraints. Problem-solving under pressure became a daily routine.</w:t>
      </w:r>
    </w:p>
    <w:p>
      <w:pPr>
        <w:numPr>
          <w:ilvl w:val="0"/>
          <w:numId w:val="1003"/>
        </w:numPr>
        <w:pStyle w:val="Compact"/>
      </w:pPr>
      <w:r>
        <w:t xml:space="preserve">Communication Skills:I learned how to explain complex astrophysical concepts—such as black hole dynamics or stellar evolution—to lay audiences with varying levels of prior knowledge. This ability is vital for securing funding and public support in science.</w:t>
      </w:r>
    </w:p>
    <w:p>
      <w:pPr>
        <w:numPr>
          <w:ilvl w:val="0"/>
          <w:numId w:val="1003"/>
        </w:numPr>
        <w:pStyle w:val="Compact"/>
      </w:pPr>
      <w:r>
        <w:rPr>
          <w:bCs/>
          <w:b/>
        </w:rPr>
        <w:t xml:space="preserve">Cross-Cultural Collaboration:</w:t>
      </w:r>
    </w:p>
    <w:p>
      <w:pPr>
        <w:numPr>
          <w:ilvl w:val="0"/>
          <w:numId w:val="1000"/>
        </w:numPr>
        <w:pStyle w:val="Compact"/>
      </w:pPr>
      <w:r>
        <w:t xml:space="preserve">Collaborating with local university students and international mentors fostered an appreciation for diverse perspectives in scientific inquiry.</w:t>
      </w:r>
    </w:p>
    <w:bookmarkEnd w:id="27"/>
    <w:bookmarkStart w:id="28" w:name="impact-on-the-local-community"/>
    <w:p>
      <w:pPr>
        <w:pStyle w:val="Heading2"/>
      </w:pPr>
      <w:r>
        <w:t xml:space="preserve">6. Impact on the Local Community</w:t>
      </w:r>
    </w:p>
    <w:p>
      <w:pPr>
        <w:pStyle w:val="FirstParagraph"/>
      </w:pPr>
      <w:r>
        <w:t xml:space="preserve">The presence of an Astronomer intern in Uganda Kampala had a ripple effect. By integrating into local university departments and science clubs, we helped stimulate interest in STEM (Science, Technology, Engineering, and Mathematics) fields among high school students. Several interns participated in national science fairs where they presented their findings on variable stars observed during the internship period.</w:t>
      </w:r>
    </w:p>
    <w:bookmarkEnd w:id="28"/>
    <w:bookmarkStart w:id="29" w:name="conclusion"/>
    <w:p>
      <w:pPr>
        <w:pStyle w:val="Heading2"/>
      </w:pPr>
      <w:r>
        <w:t xml:space="preserve">7. Conclusion</w:t>
      </w:r>
    </w:p>
    <w:p>
      <w:pPr>
        <w:pStyle w:val="FirstParagraph"/>
      </w:pPr>
      <w:r>
        <w:t xml:space="preserve">In conclusion, this internship has been a pivotal chapter in my career as an aspiring Astronomer. The experience of interning in Uganda Kampala provided a robust framework for understanding both the technical and societal aspects of astronomy. It highlighted that science is universal, yet its practice must be tailored to local contexts.</w:t>
      </w:r>
    </w:p>
    <w:p>
      <w:pPr>
        <w:pStyle w:val="BodyText"/>
      </w:pPr>
      <w:r>
        <w:t xml:space="preserve">The challenges faced regarding infrastructure were outweighed by the profound sense of community and the intellectual growth achieved. As I move forward in my academic journey, I carry with me not only advanced data analysis skills but also a deep respect for the resilience required to conduct science in developing regions. The lessons learned as an Intern Astronomer in Uganda Kampala have shaped my professional identity, reinforcing my commitment to contributing to the global astronomical community while empowering local scientific initiatives.</w:t>
      </w:r>
    </w:p>
    <w:bookmarkEnd w:id="29"/>
    <w:bookmarkStart w:id="30" w:name="acknowledgements"/>
    <w:p>
      <w:pPr>
        <w:pStyle w:val="Heading2"/>
      </w:pPr>
      <w:r>
        <w:t xml:space="preserve">8. Acknowledgements</w:t>
      </w:r>
    </w:p>
    <w:p>
      <w:pPr>
        <w:pStyle w:val="FirstParagraph"/>
      </w:pPr>
      <w:r>
        <w:t xml:space="preserve">I would like to express my deepest gratitude to the supervisory team at the host institution in Uganda Kampala for their mentorship and patience. Special thanks go to my academic advisor back home, who facilitated this international placement, and to all the student volunteers who made our observational nights successful.</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Uganda Kampala</dc:title>
  <dc:creator/>
  <dc:language>en</dc:language>
  <cp:keywords/>
  <dcterms:created xsi:type="dcterms:W3CDTF">2026-07-29T17:39:05Z</dcterms:created>
  <dcterms:modified xsi:type="dcterms:W3CDTF">2026-07-29T17:39:05Z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