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in</w:t>
      </w:r>
      <w:r>
        <w:t xml:space="preserve"> </w:t>
      </w:r>
      <w:r>
        <w:t xml:space="preserve">Almaty</w:t>
      </w:r>
    </w:p>
    <w:bookmarkStart w:id="20" w:name="internship-report"/>
    <w:p>
      <w:pPr>
        <w:pStyle w:val="Heading1"/>
      </w:pPr>
      <w:r>
        <w:t xml:space="preserve">Internship Report</w:t>
      </w:r>
    </w:p>
    <w:p>
      <w:pPr>
        <w:pStyle w:val="FirstParagraph"/>
      </w:pPr>
      <w:r>
        <w:rPr>
          <w:bCs/>
          <w:b/>
        </w:rPr>
        <w:t xml:space="preserve">Title:</w:t>
      </w:r>
      <w:r>
        <w:t xml:space="preserve"> </w:t>
      </w:r>
      <w:r>
        <w:t xml:space="preserve">Professional Development and Practical Application of Auditing Standards</w:t>
      </w:r>
      <w:r>
        <w:br/>
      </w:r>
      <w:r>
        <w:rPr>
          <w:bCs/>
          <w:b/>
        </w:rPr>
        <w:t xml:space="preserve">Dedicated to the Practice of an Auditor in Kazakhstan Almaty</w:t>
      </w:r>
      <w:r>
        <w:br/>
      </w:r>
      <w:r>
        <w:rPr>
          <w:bCs/>
          <w:b/>
        </w:rPr>
        <w:t xml:space="preserve">Date:</w:t>
      </w:r>
      <w:r>
        <w:t xml:space="preserve"> </w:t>
      </w:r>
      <w:r>
        <w:t xml:space="preserve">October 2023</w:t>
      </w:r>
      <w:r>
        <w:br/>
      </w:r>
      <w:r>
        <w:rPr>
          <w:bCs/>
          <w:b/>
        </w:rPr>
        <w:t xml:space="preserve">Name:</w:t>
      </w:r>
      <w:r>
        <w:t xml:space="preserve"> </w:t>
      </w:r>
      <w:r>
        <w:t xml:space="preserve">[Your Name Here]</w:t>
      </w:r>
      <w:r>
        <w:br/>
      </w:r>
    </w:p>
    <w:p>
      <w:pPr>
        <w:pStyle w:val="BodyText"/>
      </w:pPr>
      <w:r>
        <w:t xml:space="preserve">Institution: [University Name]</w:t>
      </w:r>
    </w:p>
    <w:bookmarkEnd w:id="20"/>
    <w:bookmarkStart w:id="21" w:name="i.-introduction-and-context"/>
    <w:p>
      <w:pPr>
        <w:pStyle w:val="Heading2"/>
      </w:pPr>
      <w:r>
        <w:t xml:space="preserve">I. Introduction and Context</w:t>
      </w:r>
    </w:p>
    <w:p>
      <w:pPr>
        <w:pStyle w:val="FirstParagraph"/>
      </w:pPr>
      <w:r>
        <w:t xml:space="preserve">The contemporary financial landscape is characterized by an increasing demand for transparency, accountability, and rigorous adherence to international standards. As the global economy becomes more interconnected, the role of the professional Auditor has never been more critical in ensuring economic stability and trust among stakeholders. This report details my internship experience as an Auditor within a prominent accounting firm located in Kazakhstan Almaty. Almaty, as the largest city and former capital of Kazakhstan, serves as a vital financial hub where international business practices intersect with local regulatory frameworks. My objective during this period was to bridge the gap between theoretical academic knowledge and practical application in a dynamic emerging market.</w:t>
      </w:r>
    </w:p>
    <w:p>
      <w:pPr>
        <w:pStyle w:val="BodyText"/>
      </w:pPr>
      <w:r>
        <w:t xml:space="preserve">The choice of Kazakhstan Almaty as the location for this internship was strategic. It offered a unique perspective on how global auditing standards, such as International Standards on Auditing (ISA), are adapted and implemented within the specific legal and cultural context of Central Asia. The experience provided invaluable insights into the challenges faced by an Auditor when navigating complex corporate structures and evolving regulatory environments.</w:t>
      </w:r>
    </w:p>
    <w:bookmarkEnd w:id="21"/>
    <w:bookmarkStart w:id="22" w:name="ii.-objectives-of-the-internship"/>
    <w:p>
      <w:pPr>
        <w:pStyle w:val="Heading2"/>
      </w:pPr>
      <w:r>
        <w:t xml:space="preserve">II. Objectives of the Internship</w:t>
      </w:r>
    </w:p>
    <w:p>
      <w:pPr>
        <w:pStyle w:val="FirstParagraph"/>
      </w:pPr>
      <w:r>
        <w:t xml:space="preserve">The primary goal of this internship was to gain hands-on experience in the core functions performed by an Auditor. Specifically, I aimed to achieve several key objectives:</w:t>
      </w:r>
    </w:p>
    <w:p>
      <w:pPr>
        <w:numPr>
          <w:ilvl w:val="0"/>
          <w:numId w:val="1001"/>
        </w:numPr>
        <w:pStyle w:val="Compact"/>
      </w:pPr>
      <w:r>
        <w:t xml:space="preserve">To understand the end-to-end audit process, from planning and risk assessment to final reporting.</w:t>
      </w:r>
    </w:p>
    <w:p>
      <w:pPr>
        <w:numPr>
          <w:ilvl w:val="0"/>
          <w:numId w:val="1001"/>
        </w:numPr>
        <w:pStyle w:val="Compact"/>
      </w:pPr>
      <w:r>
        <w:t xml:space="preserve">To learn how local regulations in Kazakhstan Almaty influence auditing procedures.</w:t>
      </w:r>
    </w:p>
    <w:p>
      <w:pPr>
        <w:numPr>
          <w:ilvl w:val="0"/>
          <w:numId w:val="1001"/>
        </w:numPr>
        <w:pStyle w:val="Compact"/>
      </w:pPr>
      <w:r>
        <w:t xml:space="preserve">To develop technical skills in data analysis, inventory verification, and internal control testing.</w:t>
      </w:r>
    </w:p>
    <w:p>
      <w:pPr>
        <w:numPr>
          <w:ilvl w:val="0"/>
          <w:numId w:val="1001"/>
        </w:numPr>
        <w:pStyle w:val="Compact"/>
      </w:pPr>
      <w:r>
        <w:t xml:space="preserve">To enhance professional soft skills, including communication with client management and teamwork within an audit team.</w:t>
      </w:r>
    </w:p>
    <w:bookmarkEnd w:id="22"/>
    <w:bookmarkStart w:id="26" w:name="X7f781fa713bb8dd04509ddd648382cad214be45"/>
    <w:p>
      <w:pPr>
        <w:pStyle w:val="Heading2"/>
      </w:pPr>
      <w:r>
        <w:t xml:space="preserve">III. Methodology and Daily Responsibilities</w:t>
      </w:r>
    </w:p>
    <w:p>
      <w:pPr>
        <w:pStyle w:val="FirstParagraph"/>
      </w:pPr>
      <w:r>
        <w:t xml:space="preserve">The internship was structured to immerse me in the daily operations of a mid-tier audit firm in Kazakhstan Almaty. My role as a junior intern under the supervision of senior Auditors involved several critical tasks.</w:t>
      </w:r>
    </w:p>
    <w:bookmarkStart w:id="23" w:name="audit-planning-and-risk-assessment"/>
    <w:p>
      <w:pPr>
        <w:pStyle w:val="Heading3"/>
      </w:pPr>
      <w:r>
        <w:t xml:space="preserve">Audit Planning and Risk Assessment</w:t>
      </w:r>
    </w:p>
    <w:p>
      <w:pPr>
        <w:pStyle w:val="FirstParagraph"/>
      </w:pPr>
      <w:r>
        <w:t xml:space="preserve">The first phase of my involvement was observing and assisting in the audit planning stage. In this capacity, I learned that being an effective Auditor requires more than just checking numbers; it requires a deep understanding of the business environment. We conducted preliminary analytical procedures to identify areas of high risk. Given the economic volatility often present in markets like Kazakhstan Almaty, assessing macroeconomic factors was crucial for determining materiality levels.</w:t>
      </w:r>
    </w:p>
    <w:bookmarkEnd w:id="23"/>
    <w:bookmarkStart w:id="24" w:name="substantive-testing-and-verification"/>
    <w:p>
      <w:pPr>
        <w:pStyle w:val="Heading3"/>
      </w:pPr>
      <w:r>
        <w:t xml:space="preserve">Substantive Testing and Verification</w:t>
      </w:r>
    </w:p>
    <w:p>
      <w:pPr>
        <w:pStyle w:val="FirstParagraph"/>
      </w:pPr>
      <w:r>
        <w:t xml:space="preserve">A significant portion of my time was dedicated to substantive testing. This involved verifying bank balances, confirming receivables with third-party clients, and physically observing inventory counts at various client sites across Almaty. As an Auditor in training, I had to ensure that the evidence collected was sufficient and appropriate. One notable challenge was navigating language barriers when dealing with local suppliers who were not fluent in English or Russian, requiring me to develop strong interpersonal skills to gather necessary documentation.</w:t>
      </w:r>
    </w:p>
    <w:bookmarkEnd w:id="24"/>
    <w:bookmarkStart w:id="25" w:name="internal-control-evaluation"/>
    <w:p>
      <w:pPr>
        <w:pStyle w:val="Heading3"/>
      </w:pPr>
      <w:r>
        <w:t xml:space="preserve">Internal Control Evaluation</w:t>
      </w:r>
    </w:p>
    <w:p>
      <w:pPr>
        <w:pStyle w:val="FirstParagraph"/>
      </w:pPr>
      <w:r>
        <w:t xml:space="preserve">I also participated in evaluating the internal control systems of our clients. Understanding these controls is fundamental for an Auditor as it helps determine the nature, timing, and extent of further audit procedures. I assisted in documenting flowcharts and identifying gaps where fraud or error could potentially occur. This experience highlighted the importance of a robust control environment in maintaining financial integrity.</w:t>
      </w:r>
    </w:p>
    <w:bookmarkEnd w:id="25"/>
    <w:bookmarkEnd w:id="26"/>
    <w:bookmarkStart w:id="27" w:name="iv.-key-learnings-and-observations"/>
    <w:p>
      <w:pPr>
        <w:pStyle w:val="Heading2"/>
      </w:pPr>
      <w:r>
        <w:t xml:space="preserve">IV. Key Learnings and Observations</w:t>
      </w:r>
    </w:p>
    <w:p>
      <w:pPr>
        <w:pStyle w:val="FirstParagraph"/>
      </w:pPr>
      <w:r>
        <w:t xml:space="preserve">The experience gained while working as an Auditor in Kazakhstan Almaty provided profound professional growth opportunities. Firstly, I learned that the role of an Auditor is not static; it evolves with regulatory changes. In Kazakhstan Almaty, there has been a significant push towards harmonizing local laws with international best practices. Observing this transition firsthand allowed me to appreciate the dynamic nature of compliance work.</w:t>
      </w:r>
    </w:p>
    <w:p>
      <w:pPr>
        <w:pStyle w:val="BodyText"/>
      </w:pPr>
      <w:r>
        <w:t xml:space="preserve">Secondly, I gained insight into the cultural nuances of business in Central Asia. Relationships and trust play a pivotal role in business transactions here. As an Auditor, building rapport with client staff is essential for obtaining honest and complete information. This soft skill proved to be just as important as technical accounting knowledge.</w:t>
      </w:r>
    </w:p>
    <w:p>
      <w:pPr>
        <w:pStyle w:val="BodyText"/>
      </w:pPr>
      <w:r>
        <w:t xml:space="preserve">Furthermore, I developed proficiency in using audit software tools that are standard in the industry but were new to me before starting the internship. Learning to navigate these digital platforms efficiently improved my productivity and accuracy, skills that are indispensable for any modern Auditor.</w:t>
      </w:r>
    </w:p>
    <w:bookmarkEnd w:id="27"/>
    <w:bookmarkStart w:id="28" w:name="v.-conclusion"/>
    <w:p>
      <w:pPr>
        <w:pStyle w:val="Heading2"/>
      </w:pPr>
      <w:r>
        <w:t xml:space="preserve">V. Conclusion</w:t>
      </w:r>
    </w:p>
    <w:p>
      <w:pPr>
        <w:pStyle w:val="FirstParagraph"/>
      </w:pPr>
      <w:r>
        <w:t xml:space="preserve">In conclusion, this internship as an Auditor in Kazakhstan Almaty was a transformative experience that significantly contributed to my professional development. It allowed me to apply theoretical concepts of accounting and auditing in a real-world setting, providing a comprehensive understanding of the complexities involved in financial reporting.</w:t>
      </w:r>
    </w:p>
    <w:p>
      <w:pPr>
        <w:pStyle w:val="BodyText"/>
      </w:pPr>
      <w:r>
        <w:t xml:space="preserve">The unique context of Kazakhstan Almaty offered lessons that could not be learned in a classroom alone. From navigating regulatory frameworks to managing client relationships, every aspect of the internship reinforced the importance of integrity, skepticism, and diligence—core values for any successful Auditor. I am confident that the skills and knowledge acquired during this period will serve as a solid foundation for my future career in auditing.</w:t>
      </w:r>
    </w:p>
    <w:p>
      <w:pPr>
        <w:pStyle w:val="BodyText"/>
      </w:pPr>
      <w:r>
        <w:t xml:space="preserve">This report serves as a testament to the rigorous standards expected in our profession and highlights the continuous effort required to maintain high-quality audit services in an emerging market like Kazakhstan Almaty. The experience has not only validated my career choice but also inspired me to pursue further certifications and specializations within the field of auditing.</w:t>
      </w:r>
    </w:p>
    <w:p>
      <w:pPr>
        <w:pStyle w:val="BodyText"/>
      </w:pPr>
      <w:r>
        <w:br/>
      </w:r>
      <w:r>
        <w:br/>
      </w:r>
      <w:r>
        <w:t xml:space="preserve">__________________________</w:t>
      </w:r>
      <w:r>
        <w:br/>
      </w:r>
      <w:r>
        <w:t xml:space="preserve">[Student Signature]</w:t>
      </w:r>
      <w:r>
        <w:br/>
      </w:r>
      <w:r>
        <w:t xml:space="preserve">Intern Auditor</w:t>
      </w:r>
      <w:r>
        <w:br/>
      </w:r>
      <w:r>
        <w:t xml:space="preserve">Kazakhstan Almaty Office</w:t>
      </w:r>
    </w:p>
    <w:p>
      <w:pPr>
        <w:pStyle w:val="BodyText"/>
      </w:pPr>
      <w:r>
        <w:br/>
      </w:r>
      <w:r>
        <w:br/>
      </w:r>
      <w:r>
        <w:t xml:space="preserve">__________________________</w:t>
      </w:r>
      <w:r>
        <w:br/>
      </w:r>
      <w:r>
        <w:t xml:space="preserve">[Supervisor Name]&lt; br/ &gt;Senior Auditor</w:t>
      </w:r>
      <w:r>
        <w:br/>
      </w:r>
      <w:r>
        <w:t xml:space="preserve">Audit Firm Name, Kazakhstan Almaty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in Almaty</dc:title>
  <dc:creator/>
  <dc:language>en</dc:language>
  <cp:keywords/>
  <dcterms:created xsi:type="dcterms:W3CDTF">2026-07-29T08:38:42Z</dcterms:created>
  <dcterms:modified xsi:type="dcterms:W3CDTF">2026-07-29T08:38:42Z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