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in</w:t>
      </w:r>
      <w:r>
        <w:t xml:space="preserve"> </w:t>
      </w:r>
      <w:r>
        <w:t xml:space="preserve">Nigeria</w:t>
      </w:r>
      <w:r>
        <w:t xml:space="preserve"> </w:t>
      </w:r>
      <w:r>
        <w:t xml:space="preserve">Lagos</w:t>
      </w:r>
    </w:p>
    <w:bookmarkStart w:id="20" w:name="internship-report"/>
    <w:p>
      <w:pPr>
        <w:pStyle w:val="Heading1"/>
      </w:pPr>
      <w:r>
        <w:t xml:space="preserve">Internship Report</w:t>
      </w:r>
    </w:p>
    <w:p>
      <w:pPr>
        <w:pStyle w:val="FirstParagraph"/>
      </w:pPr>
      <w:r>
        <w:br/>
      </w:r>
      <w:r>
        <w:br/>
      </w:r>
    </w:p>
    <w:p>
      <w:pPr>
        <w:pStyle w:val="BodyText"/>
      </w:pPr>
      <w:r>
        <w:t xml:space="preserve">A Comprehensive Review of Auditing Practices in Nigeria Lagos</w:t>
      </w:r>
    </w:p>
    <w:p>
      <w:pPr>
        <w:pStyle w:val="BodyText"/>
      </w:pPr>
      <w:r>
        <w:br/>
      </w:r>
    </w:p>
    <w:p>
      <w:pPr>
        <w:pStyle w:val="BodyText"/>
      </w:pPr>
      <w:r>
        <w:rPr>
          <w:bCs/>
          <w:b/>
        </w:rPr>
        <w:t xml:space="preserve">Name:</w:t>
      </w:r>
      <w:r>
        <w:t xml:space="preserve"> </w:t>
      </w:r>
      <w:r>
        <w:t xml:space="preserve">[Your Name Here]</w:t>
      </w:r>
      <w:r>
        <w:br/>
      </w:r>
      <w:r>
        <w:rPr>
          <w:bCs/>
          <w:b/>
        </w:rPr>
        <w:t xml:space="preserve">Institution:</w:t>
      </w:r>
      <w:r>
        <w:t xml:space="preserve"> </w:t>
      </w:r>
      <w:r>
        <w:t xml:space="preserve">[Your University/College Name]</w:t>
      </w:r>
      <w:r>
        <w:br/>
      </w:r>
      <w:r>
        <w:rPr>
          <w:bCs/>
          <w:b/>
        </w:rPr>
        <w:t xml:space="preserve">Duration:</w:t>
      </w:r>
      <w:r>
        <w:t xml:space="preserve">[Start Date] to [End Date]</w:t>
      </w:r>
      <w:r>
        <w:br/>
      </w:r>
      <w:r>
        <w:t xml:space="preserve">Nigeria Lagos</w:t>
      </w:r>
    </w:p>
    <w:bookmarkEnd w:id="20"/>
    <w:bookmarkStart w:id="21" w:name="introduction"/>
    <w:p>
      <w:pPr>
        <w:pStyle w:val="Heading2"/>
      </w:pPr>
      <w:r>
        <w:t xml:space="preserve">1.0 Introduction</w:t>
      </w:r>
    </w:p>
    <w:p>
      <w:pPr>
        <w:pStyle w:val="FirstParagraph"/>
      </w:pPr>
      <w:r>
        <w:br/>
      </w:r>
      <w:r>
        <w:br/>
      </w:r>
      <w:r>
        <w:t xml:space="preserve">The purpose of this report is to document my professional experience as an Auditor during my internship placement in Nigeria Lagos. This period was instrumental in bridging the gap between theoretical accounting knowledge and practical application within a dynamic emerging market. By focusing on the specific regulatory frameworks, economic challenges, and operational realities of auditing in Nigeria Lagos, this document seeks to demonstrate how fundamental audit principles are adapted to meet local compliance requirements. The internship provided an unprecedented opportunity to understand the intricacies of financial reporting standards as they apply specifically within the Nigerian context.</w:t>
      </w:r>
      <w:r>
        <w:br/>
      </w:r>
      <w:r>
        <w:br/>
      </w:r>
    </w:p>
    <w:bookmarkEnd w:id="21"/>
    <w:bookmarkStart w:id="22" w:name="company-profile-and-scope-of-work"/>
    <w:p>
      <w:pPr>
        <w:pStyle w:val="Heading2"/>
      </w:pPr>
      <w:r>
        <w:t xml:space="preserve">2.0 Company Profile and Scope of Work</w:t>
      </w:r>
    </w:p>
    <w:p>
      <w:pPr>
        <w:pStyle w:val="FirstParagraph"/>
      </w:pPr>
      <w:r>
        <w:br/>
      </w:r>
      <w:r>
        <w:br/>
      </w:r>
      <w:r>
        <w:t xml:space="preserve">My internship was hosted by [Name of Firm], a reputable accounting firm located in the heart of Lagos State, Nigeria. As the commercial hub of Nigeria Lagos, our office handles a diverse portfolio that includes small and medium enterprises (SMEs), large multinational corporations operating within West Africa, and non-governmental organizations. The primary scope of my role as an Internship Auditor involved assisting senior staff members in planning and executing audit procedures. This included substantive testing, vouching transactions for accuracy, assessing internal controls, and preparing draft financial statements in compliance with International Financial Reporting Standards (IFRS) adopted by Nigeria.</w:t>
      </w:r>
      <w:r>
        <w:br/>
      </w:r>
      <w:r>
        <w:br/>
      </w:r>
    </w:p>
    <w:bookmarkEnd w:id="22"/>
    <w:bookmarkStart w:id="23" w:name="key-responsibilities-and-tasks"/>
    <w:p>
      <w:pPr>
        <w:pStyle w:val="Heading2"/>
      </w:pPr>
      <w:r>
        <w:t xml:space="preserve">3.0 Key Responsibilities and Tasks</w:t>
      </w:r>
    </w:p>
    <w:p>
      <w:pPr>
        <w:pStyle w:val="FirstParagraph"/>
      </w:pPr>
      <w:r>
        <w:br/>
      </w:r>
      <w:r>
        <w:br/>
      </w:r>
      <w:r>
        <w:t xml:space="preserve">During my tenure as an Auditor in this specific region, I engaged in several critical activities:</w:t>
      </w:r>
    </w:p>
    <w:p>
      <w:pPr>
        <w:numPr>
          <w:ilvl w:val="0"/>
          <w:numId w:val="1001"/>
        </w:numPr>
        <w:pStyle w:val="Compact"/>
      </w:pPr>
      <w:r>
        <w:rPr>
          <w:bCs/>
          <w:b/>
        </w:rPr>
        <w:t xml:space="preserve">Audit Planning:</w:t>
      </w:r>
      <w:r>
        <w:t xml:space="preserve"> </w:t>
      </w:r>
      <w:r>
        <w:t xml:space="preserve">I learned how to conduct risk assessments tailored to the unique business environment of Nigeria Lagos. This involved understanding local industry trends and identifying areas prone to material misstatement.</w:t>
      </w:r>
    </w:p>
    <w:p>
      <w:pPr>
        <w:numPr>
          <w:ilvl w:val="0"/>
          <w:numId w:val="1001"/>
        </w:numPr>
        <w:pStyle w:val="Compact"/>
      </w:pPr>
      <w:r>
        <w:rPr>
          <w:bCs/>
          <w:b/>
        </w:rPr>
        <w:t xml:space="preserve">Substantive Testing:</w:t>
      </w:r>
      <w:r>
        <w:t xml:space="preserve"> </w:t>
      </w:r>
      <w:r>
        <w:t xml:space="preserve">A significant portion of my time was spent verifying cash balances, bank reconciliations, and trade payables. Given the cash-heavy nature of some businesses in Nigeria Lagos, ensuring the accuracy of physical count procedures was vital.</w:t>
      </w:r>
    </w:p>
    <w:p>
      <w:pPr>
        <w:numPr>
          <w:ilvl w:val="0"/>
          <w:numId w:val="1001"/>
        </w:numPr>
        <w:pStyle w:val="Compact"/>
      </w:pPr>
      <w:r>
        <w:rPr>
          <w:bCs/>
          <w:b/>
        </w:rPr>
        <w:t xml:space="preserve">Tax Compliance Checks:</w:t>
      </w:r>
      <w:r>
        <w:t xml:space="preserve"> </w:t>
      </w:r>
      <w:r>
        <w:t xml:space="preserve">I assisted in reviewing tax computations to ensure adherence to laws enforced by the Federal Inland Revenue Service (FIRS) and Lagos State Internal Revenue Service. This highlighted the importance of staying updated with frequent regulatory changes in Nigeria.</w:t>
      </w:r>
    </w:p>
    <w:p>
      <w:pPr>
        <w:numPr>
          <w:ilvl w:val="0"/>
          <w:numId w:val="1001"/>
        </w:numPr>
        <w:pStyle w:val="Compact"/>
      </w:pPr>
      <w:r>
        <w:rPr>
          <w:bCs/>
          <w:b/>
        </w:rPr>
        <w:t xml:space="preserve">Documentation:</w:t>
      </w:r>
      <w:r>
        <w:t xml:space="preserve">I learned that thorough working papers are essential for an Auditor’s defense. I documented all audit evidence meticulously to support our findings and conclusions regarding the client's financial health in Nigeria Lagos.</w:t>
      </w:r>
    </w:p>
    <w:p>
      <w:pPr>
        <w:pStyle w:val="FirstParagraph"/>
      </w:pPr>
      <w:r>
        <w:br/>
      </w:r>
      <w:r>
        <w:br/>
      </w:r>
    </w:p>
    <w:bookmarkEnd w:id="23"/>
    <w:bookmarkStart w:id="24" w:name="challenges-faced-and-solutions"/>
    <w:p>
      <w:pPr>
        <w:pStyle w:val="Heading2"/>
      </w:pPr>
      <w:r>
        <w:t xml:space="preserve">4.0 Challenges Faced and Solutions</w:t>
      </w:r>
    </w:p>
    <w:p>
      <w:pPr>
        <w:pStyle w:val="FirstParagraph"/>
      </w:pPr>
      <w:r>
        <w:br/>
      </w:r>
      <w:r>
        <w:br/>
      </w:r>
      <w:r>
        <w:t xml:space="preserve">Conducting an internship as an Auditor in Nigeria Lagos presented several distinct challenges. One major hurdle was the digital infrastructure variability among clients. Many businesses still rely on manual records or outdated software, making data extraction difficult for a modern Auditor.</w:t>
      </w:r>
      <w:r>
        <w:br/>
      </w:r>
      <w:r>
        <w:br/>
      </w:r>
      <w:r>
        <w:t xml:space="preserve">Another significant challenge was the complex regulatory landscape. Navigating the dual requirements of federal tax laws and state-specific regulations in Nigeria Lagos required constant vigilance and continuous learning from my supervisors. Additionally, cultural factors sometimes influenced client cooperation; building trust was crucial for obtaining honest responses during interviews and access to sensitive documents.</w:t>
      </w:r>
      <w:r>
        <w:br/>
      </w:r>
      <w:r>
        <w:br/>
      </w:r>
      <w:r>
        <w:t xml:space="preserve">To address these issues, I developed strong communication skills to guide clients through digital transitions gradually. Furthermore, I created checklists specific to Nigerian compliance requirements to ensure no regulatory aspect was overlooked in Nigeria Lagos.</w:t>
      </w:r>
      <w:r>
        <w:br/>
      </w:r>
      <w:r>
        <w:br/>
      </w:r>
    </w:p>
    <w:bookmarkEnd w:id="24"/>
    <w:bookmarkStart w:id="25" w:name="Xf5e3a5082dafe2004f71e134758d77d9004bd54"/>
    <w:p>
      <w:pPr>
        <w:pStyle w:val="Heading2"/>
      </w:pPr>
      <w:r>
        <w:t xml:space="preserve">5.0 Skills Acquired and Professional Development</w:t>
      </w:r>
    </w:p>
    <w:p>
      <w:pPr>
        <w:pStyle w:val="FirstParagraph"/>
      </w:pPr>
      <w:r>
        <w:br/>
      </w:r>
      <w:r>
        <w:br/>
      </w:r>
      <w:r>
        <w:t xml:space="preserve">This internship significantly enhanced my technical competencies as an Auditor. I gained proficiency in using audit software widely used in Nigeria, such as Sage 50 and QuickBooks, adapting them for local tax calculations. More importantly, I developed a keen eye for detail—a trait essential for any successful Auditor dealing with high-volume transactions typical of the bustling markets in Nigeria Lagos.</w:t>
      </w:r>
      <w:r>
        <w:br/>
      </w:r>
      <w:r>
        <w:br/>
      </w:r>
      <w:r>
        <w:t xml:space="preserve">Soft skills were equally honed. Negotiation techniques improved as I learned to discuss discrepancies with clients professionally without damaging relationships. Time management became critical due to the fast-paced nature of business cycles in Nigeria Lagos, where deadlines are often tight and unpredictable.</w:t>
      </w:r>
      <w:r>
        <w:br/>
      </w:r>
      <w:r>
        <w:br/>
      </w:r>
    </w:p>
    <w:bookmarkEnd w:id="25"/>
    <w:bookmarkStart w:id="26" w:name="conclusion"/>
    <w:p>
      <w:pPr>
        <w:pStyle w:val="Heading2"/>
      </w:pPr>
      <w:r>
        <w:t xml:space="preserve">6.0 Conclusion</w:t>
      </w:r>
    </w:p>
    <w:p>
      <w:pPr>
        <w:pStyle w:val="FirstParagraph"/>
      </w:pPr>
      <w:r>
        <w:br/>
      </w:r>
      <w:r>
        <w:br/>
      </w:r>
      <w:r>
        <w:t xml:space="preserve">In conclusion, my internship as an Auditor in Nigeria Lagos was a transformative experience that laid a solid foundation for my career in accounting. The exposure to real-world audit scenarios, combined with the unique economic and regulatory environment of Nigeria Lagos, provided insights that cannot be replicated in academic settings alone.</w:t>
      </w:r>
      <w:r>
        <w:br/>
      </w:r>
      <w:r>
        <w:br/>
      </w:r>
      <w:r>
        <w:t xml:space="preserve">I have learned that being an effective Auditor requires not just technical knowledge but also adaptability, ethical integrity, and a deep understanding of the local business ecosystem. The experience has prepared me to contribute meaningfully to the financial integrity of organizations operating within Nigeria. Moving forward, I am committed to continuing my professional development in auditing practices specific to emerging markets like Nigeria Lagos.</w:t>
      </w:r>
      <w:r>
        <w:br/>
      </w:r>
      <w:r>
        <w:br/>
      </w:r>
    </w:p>
    <w:bookmarkEnd w:id="26"/>
    <w:bookmarkStart w:id="27" w:name="recommendations"/>
    <w:p>
      <w:pPr>
        <w:pStyle w:val="Heading2"/>
      </w:pPr>
      <w:r>
        <w:t xml:space="preserve">7.0 Recommendations</w:t>
      </w:r>
    </w:p>
    <w:p>
      <w:pPr>
        <w:pStyle w:val="FirstParagraph"/>
      </w:pPr>
      <w:r>
        <w:br/>
      </w:r>
      <w:r>
        <w:br/>
      </w:r>
      <w:r>
        <w:t xml:space="preserve">Based on my experience as an Auditor in this region, I recommend that future interns focus heavily on understanding tax laws before starting their placement. Additionally, firms should invest more in training students on digital tools to bridge the technological gap observed among clients in Nigeria Lagos.</w:t>
      </w:r>
      <w:r>
        <w:br/>
      </w:r>
      <w:r>
        <w:br/>
      </w:r>
    </w:p>
    <w:p>
      <w:pPr>
        <w:pStyle w:val="BodyText"/>
      </w:pPr>
      <w:r>
        <w:t xml:space="preserve">End of Report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in Nigeria Lagos</dc:title>
  <dc:creator/>
  <dc:language>en</dc:language>
  <cp:keywords/>
  <dcterms:created xsi:type="dcterms:W3CDTF">2026-07-29T18:58:14Z</dcterms:created>
  <dcterms:modified xsi:type="dcterms:W3CDTF">2026-07-29T18:58:14Z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