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0" w:name="internship-report"/>
    <w:p>
      <w:pPr>
        <w:pStyle w:val="Heading1"/>
      </w:pPr>
      <w:r>
        <w:t xml:space="preserve">Internship Report</w:t>
      </w:r>
    </w:p>
    <w:p>
      <w:pPr>
        <w:pStyle w:val="FirstParagraph"/>
      </w:pPr>
      <w:r>
        <w:br/>
      </w:r>
      <w:r>
        <w:rPr>
          <w:bCs/>
          <w:b/>
        </w:rPr>
        <w:t xml:space="preserve">Name:</w:t>
      </w:r>
      <w:r>
        <w:t xml:space="preserve"> </w:t>
      </w:r>
      <w:r>
        <w:t xml:space="preserve">[Intern Name]</w:t>
      </w:r>
      <w:r>
        <w:br/>
      </w:r>
      <w:r>
        <w:rPr>
          <w:bCs/>
          <w:b/>
        </w:rPr>
        <w:t xml:space="preserve">Date:</w:t>
      </w:r>
      <w:r>
        <w:t xml:space="preserve"> </w:t>
      </w:r>
      <w:r>
        <w:t xml:space="preserve">October 2023</w:t>
      </w:r>
      <w:r>
        <w:br/>
      </w:r>
      <w:r>
        <w:br/>
      </w:r>
    </w:p>
    <w:bookmarkEnd w:id="20"/>
    <w:p>
      <w:r>
        <w:pict>
          <v:rect style="width:0;height:1.5pt" o:hralign="center" o:hrstd="t" o:hr="t"/>
        </w:pict>
      </w:r>
    </w:p>
    <w:bookmarkStart w:id="21" w:name="executive-summary"/>
    <w:p>
      <w:pPr>
        <w:pStyle w:val="Heading2"/>
      </w:pPr>
      <w:r>
        <w:t xml:space="preserve">1. Executive Summary</w:t>
      </w:r>
    </w:p>
    <w:p>
      <w:pPr>
        <w:pStyle w:val="FirstParagraph"/>
      </w:pPr>
      <w:r>
        <w:br/>
      </w:r>
    </w:p>
    <w:p>
      <w:pPr>
        <w:pStyle w:val="BodyText"/>
      </w:pPr>
      <w:r>
        <w:t xml:space="preserve">This document serves as a comprehensive summary of my internship experience as an Automotive Engineer in Kabul, Afghanistan. The primary objective of this internship was to bridge the gap between theoretical automotive engineering principles and practical application within a challenging and rapidly developing infrastructure context. Working in Kabul provided a unique perspective on vehicle maintenance, repair technologies, and logistics management under specific environmental conditions that differ significantly from Western standards.</w:t>
      </w:r>
    </w:p>
    <w:p>
      <w:pPr>
        <w:pStyle w:val="BodyText"/>
      </w:pPr>
      <w:r>
        <w:t xml:space="preserve">The internship was conducted at [Company Name], a leading mechanical workshop in the capital city. This report details the technical skills acquired, challenges faced regarding supply chain and parts availability in Afghanistan Kabul, and the engineering solutions implemented to extend vehicle longevity. It highlights how an Automotive Engineer must adapt their methodologies when operating in a region with limited access to original equipment manufacturer (OEM) support networks.</w:t>
      </w:r>
    </w:p>
    <w:p>
      <w:r>
        <w:pict>
          <v:rect style="width:0;height:1.5pt" o:hralign="center" o:hrstd="t" o:hr="t"/>
        </w:pict>
      </w:r>
    </w:p>
    <w:bookmarkEnd w:id="21"/>
    <w:bookmarkStart w:id="22" w:name="introduction-and-background"/>
    <w:p>
      <w:pPr>
        <w:pStyle w:val="Heading2"/>
      </w:pPr>
      <w:r>
        <w:t xml:space="preserve">2. Introduction and Background</w:t>
      </w:r>
    </w:p>
    <w:p>
      <w:pPr>
        <w:pStyle w:val="FirstParagraph"/>
      </w:pPr>
      <w:r>
        <w:br/>
      </w:r>
    </w:p>
    <w:p>
      <w:pPr>
        <w:pStyle w:val="BodyText"/>
      </w:pPr>
      <w:r>
        <w:t xml:space="preserve">Afghanistan Kabul represents a complex market for automotive services. Due to years of economic fluctuation and limited importation of new vehicles, the road network is dominated by aging fleets, particularly Toyota Land Cruisers, Hilux pickups, and older sedans. For an Automotive Engineer intern in Afghanistan Kabul, the focus shifts heavily from modern electronics integration to mechanical durability and improvisation.</w:t>
      </w:r>
    </w:p>
    <w:p>
      <w:pPr>
        <w:pStyle w:val="BodyText"/>
      </w:pPr>
      <w:r>
        <w:t xml:space="preserve">The goal of this internship was to support senior engineers in diagnostic procedures, oversee repair processes for heavy-duty vehicles used by NGOs and private contractors, and analyze fuel efficiency issues prevalent in older models. Understanding the local context of Afghanistan Kabul is crucial; traffic congestion in central Kabul requires distinct driving habits that accelerate wear on transmissions and cooling systems.</w:t>
      </w:r>
    </w:p>
    <w:p>
      <w:r>
        <w:pict>
          <v:rect style="width:0;height:1.5pt" o:hralign="center" o:hrstd="t" o:hr="t"/>
        </w:pict>
      </w:r>
    </w:p>
    <w:bookmarkEnd w:id="22"/>
    <w:bookmarkStart w:id="23" w:name="internship-responsibilities"/>
    <w:p>
      <w:pPr>
        <w:pStyle w:val="Heading2"/>
      </w:pPr>
      <w:r>
        <w:t xml:space="preserve">3. Internship Responsibilities</w:t>
      </w:r>
    </w:p>
    <w:p>
      <w:pPr>
        <w:pStyle w:val="FirstParagraph"/>
      </w:pPr>
      <w:r>
        <w:br/>
      </w:r>
    </w:p>
    <w:p>
      <w:pPr>
        <w:pStyle w:val="BodyText"/>
      </w:pPr>
      <w:r>
        <w:t xml:space="preserve">During the tenure of my internship as an Automotive Engineer in Afghanistan Kabul, my responsibilities were multifaceted:</w:t>
      </w:r>
    </w:p>
    <w:p>
      <w:pPr>
        <w:numPr>
          <w:ilvl w:val="0"/>
          <w:numId w:val="1001"/>
        </w:numPr>
        <w:pStyle w:val="Compact"/>
      </w:pPr>
      <w:r>
        <w:rPr>
          <w:bCs/>
          <w:b/>
        </w:rPr>
        <w:t xml:space="preserve">Diagnostics and Troubleshooting:</w:t>
      </w:r>
      <w:r>
        <w:t xml:space="preserve"> </w:t>
      </w:r>
      <w:r>
        <w:t xml:space="preserve">Conducted root-cause analysis on diesel engines common in the region. This involved testing compression levels, inspecting fuel injection systems, and diagnosing electrical faults in older wiring harnesses.</w:t>
      </w:r>
    </w:p>
    <w:p>
      <w:pPr>
        <w:numPr>
          <w:ilvl w:val="0"/>
          <w:numId w:val="1001"/>
        </w:numPr>
        <w:pStyle w:val="Compact"/>
      </w:pPr>
      <w:r>
        <w:rPr>
          <w:bCs/>
          <w:b/>
        </w:rPr>
        <w:t xml:space="preserve">Maintenance Scheduling:</w:t>
      </w:r>
      <w:r>
        <w:t xml:space="preserve"> </w:t>
      </w:r>
      <w:r>
        <w:t xml:space="preserve">Developed a preventive maintenance schedule tailored to the dusty and arid conditions of Afghanistan Kabul. Standard intervals were reduced by 30% due to airborne particulate matter affecting air filters and lubricants.</w:t>
      </w:r>
    </w:p>
    <w:p>
      <w:pPr>
        <w:numPr>
          <w:ilvl w:val="0"/>
          <w:numId w:val="1001"/>
        </w:numPr>
        <w:pStyle w:val="Compact"/>
      </w:pPr>
      <w:r>
        <w:rPr>
          <w:bCs/>
          <w:b/>
        </w:rPr>
        <w:t xml:space="preserve">Spare Parts Sourcing:</w:t>
      </w:r>
      <w:r>
        <w:t xml:space="preserve"> </w:t>
      </w:r>
      <w:r>
        <w:t xml:space="preserve">Collaborated with local suppliers to identify compatible aftermarket parts. This required technical engineering knowledge to ensure that substitute parts met safety and performance standards, a critical aspect of being an Automotive Engineer in this region.</w:t>
      </w:r>
    </w:p>
    <w:p>
      <w:pPr>
        <w:numPr>
          <w:ilvl w:val="0"/>
          <w:numId w:val="1001"/>
        </w:numPr>
        <w:pStyle w:val="Compact"/>
      </w:pPr>
      <w:r>
        <w:rPr>
          <w:bCs/>
          <w:b/>
        </w:rPr>
        <w:t xml:space="preserve">Fleet Management Support:</w:t>
      </w:r>
      <w:r>
        <w:t xml:space="preserve"> </w:t>
      </w:r>
      <w:r>
        <w:t xml:space="preserve">Assisted in compiling data on vehicle uptime and downtime. This data helped management make informed decisions regarding fleet replacement strategies.</w:t>
      </w:r>
    </w:p>
    <w:p>
      <w:r>
        <w:pict>
          <v:rect style="width:0;height:1.5pt" o:hralign="center" o:hrstd="t" o:hr="t"/>
        </w:pict>
      </w:r>
    </w:p>
    <w:bookmarkEnd w:id="23"/>
    <w:bookmarkStart w:id="27" w:name="X9a72b69501186743f077d15c137c09fc60eee95"/>
    <w:p>
      <w:pPr>
        <w:pStyle w:val="Heading2"/>
      </w:pPr>
      <w:r>
        <w:t xml:space="preserve">4. Technical Challenges and Engineering Solutions</w:t>
      </w:r>
    </w:p>
    <w:p>
      <w:pPr>
        <w:pStyle w:val="FirstParagraph"/>
      </w:pPr>
      <w:r>
        <w:br/>
      </w:r>
    </w:p>
    <w:p>
      <w:pPr>
        <w:pStyle w:val="BodyText"/>
      </w:pPr>
      <w:r>
        <w:t xml:space="preserve">The environment in Afghanistan Kabul presents unique engineering hurdles. One of the most significant challenges was the quality of fuel and lubricants available locally. As an Automotive Engineer, I had to address issues related to fuel contamination which led to injector clogging in several fleet vehicles.</w:t>
      </w:r>
    </w:p>
    <w:bookmarkStart w:id="24" w:name="fuel-quality-management"/>
    <w:p>
      <w:pPr>
        <w:pStyle w:val="Heading3"/>
      </w:pPr>
      <w:r>
        <w:t xml:space="preserve">4.1 Fuel Quality Management</w:t>
      </w:r>
    </w:p>
    <w:p>
      <w:pPr>
        <w:pStyle w:val="FirstParagraph"/>
      </w:pPr>
      <w:r>
        <w:br/>
      </w:r>
    </w:p>
    <w:p>
      <w:pPr>
        <w:pStyle w:val="BodyText"/>
      </w:pPr>
      <w:r>
        <w:t xml:space="preserve">To mitigate engine damage, I proposed the installation of secondary water separators and high-efficiency fuel filters. This intervention reduced engine failures by approximately 15% over a three-month period. It demonstrated that an Automotive Engineer must not only understand vehicle mechanics but also the quality of inputs available in the specific operational theater.</w:t>
      </w:r>
    </w:p>
    <w:bookmarkEnd w:id="24"/>
    <w:bookmarkStart w:id="25" w:name="cooling-system-adaptations"/>
    <w:p>
      <w:pPr>
        <w:pStyle w:val="Heading3"/>
      </w:pPr>
      <w:r>
        <w:t xml:space="preserve">4.2 Cooling System Adaptations</w:t>
      </w:r>
    </w:p>
    <w:p>
      <w:pPr>
        <w:pStyle w:val="FirstParagraph"/>
      </w:pPr>
      <w:r>
        <w:br/>
      </w:r>
    </w:p>
    <w:p>
      <w:pPr>
        <w:pStyle w:val="BodyText"/>
      </w:pPr>
      <w:r>
        <w:t xml:space="preserve">Traffic in central Kabul often leads to idling for extended periods, causing overheating issues even in summer months due to poor airflow. I redesigned the cooling fan shrouds for two older Toyota models to improve airflow velocity. This mechanical modification was a low-cost solution that significantly improved thermal management without requiring expensive electronic upgrades.</w:t>
      </w:r>
    </w:p>
    <w:bookmarkEnd w:id="25"/>
    <w:bookmarkStart w:id="26" w:name="supply-chain-logistics"/>
    <w:p>
      <w:pPr>
        <w:pStyle w:val="Heading3"/>
      </w:pPr>
      <w:r>
        <w:t xml:space="preserve">4.3 Supply Chain Logistics</w:t>
      </w:r>
    </w:p>
    <w:p>
      <w:pPr>
        <w:pStyle w:val="FirstParagraph"/>
      </w:pPr>
      <w:r>
        <w:br/>
      </w:r>
    </w:p>
    <w:p>
      <w:pPr>
        <w:pStyle w:val="BodyText"/>
      </w:pPr>
      <w:r>
        <w:t xml:space="preserve">Sourcing specific parts in Afghanistan Kabul can take weeks due to border logistics and import restrictions. As part of my role, I created a "critical spares inventory" list based on failure rate data. This proactive engineering approach ensured that the workshop did not face prolonged downtime waiting for imports.</w:t>
      </w:r>
    </w:p>
    <w:p>
      <w:r>
        <w:pict>
          <v:rect style="width:0;height:1.5pt" o:hralign="center" o:hrstd="t" o:hr="t"/>
        </w:pict>
      </w:r>
    </w:p>
    <w:bookmarkEnd w:id="26"/>
    <w:bookmarkEnd w:id="27"/>
    <w:bookmarkStart w:id="28" w:name="soft-skills-and-cultural-adaptation"/>
    <w:p>
      <w:pPr>
        <w:pStyle w:val="Heading2"/>
      </w:pPr>
      <w:r>
        <w:t xml:space="preserve">5. Soft Skills and Cultural Adaptation</w:t>
      </w:r>
    </w:p>
    <w:p>
      <w:pPr>
        <w:pStyle w:val="FirstParagraph"/>
      </w:pPr>
      <w:r>
        <w:br/>
      </w:r>
    </w:p>
    <w:p>
      <w:pPr>
        <w:pStyle w:val="BodyText"/>
      </w:pPr>
      <w:r>
        <w:t xml:space="preserve">Beyond technical engineering, working in Afghanistan Kabul required significant cultural adaptation. Communication with local mechanics and suppliers often required patience and a willingness to learn basic Dari phrases. As an Automotive Engineer, building trust was essential; local technicians were skeptical of new methods initially but became advocates for the improved diagnostic procedures once results were visible.</w:t>
      </w:r>
    </w:p>
    <w:p>
      <w:pPr>
        <w:pStyle w:val="BodyText"/>
      </w:pPr>
      <w:r>
        <w:t xml:space="preserve">Furthermore, safety protocols had to be adapted to local norms. While international standards dictate strict lock-out/tag-out procedures, the fast-paced nature of work in Kabul sometimes pressured teams to cut corners. I worked with site managers to reinforce safety culture without hindering operational efficiency.</w:t>
      </w:r>
    </w:p>
    <w:p>
      <w:r>
        <w:pict>
          <v:rect style="width:0;height:1.5pt" o:hralign="center" o:hrstd="t" o:hr="t"/>
        </w:pict>
      </w:r>
    </w:p>
    <w:bookmarkEnd w:id="28"/>
    <w:bookmarkStart w:id="29" w:name="conclusion-and-recommendations"/>
    <w:p>
      <w:pPr>
        <w:pStyle w:val="Heading2"/>
      </w:pPr>
      <w:r>
        <w:t xml:space="preserve">6. Conclusion and Recommendations</w:t>
      </w:r>
    </w:p>
    <w:p>
      <w:pPr>
        <w:pStyle w:val="FirstParagraph"/>
      </w:pPr>
      <w:r>
        <w:br/>
      </w:r>
    </w:p>
    <w:p>
      <w:pPr>
        <w:pStyle w:val="BodyText"/>
      </w:pPr>
      <w:r>
        <w:t xml:space="preserve">This internship as an Automotive Engineer in Afghanistan Kabul has been an invaluable learning experience. It highlighted the resilience required to maintain mechanical systems in resource-constrained environments. The key takeaways include the importance of adaptability, the necessity of understanding local supply chain limitations, and the value of preventive maintenance over reactive repairs.</w:t>
      </w:r>
    </w:p>
    <w:p>
      <w:pPr>
        <w:pStyle w:val="BodyText"/>
      </w:pPr>
      <w:r>
        <w:t xml:space="preserve">For future interns planning to work as an Automotive Engineer in Afghanistan Kabul, I recommend focusing heavily on mechanical fundamentals rather than relying solely on electronic diagnostics. Familiarity with older vehicle platforms (pre-2010) is more practical than expertise in hybrid or electric systems, given the current state of the automotive market in Kabul.</w:t>
      </w:r>
    </w:p>
    <w:p>
      <w:pPr>
        <w:pStyle w:val="BodyText"/>
      </w:pPr>
      <w:r>
        <w:t xml:space="preserve">In conclusion, this report demonstrates that an Automotive Engineer plays a critical role not just in fixing cars, but in optimizing fleet operations and ensuring safety under difficult circumstances. The skills acquired during this internship are transferable to any field requiring technical problem-solving amidst logistical constraints.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Kabul, Afghanistan</dc:title>
  <dc:creator/>
  <dc:language>en</dc:language>
  <cp:keywords/>
  <dcterms:created xsi:type="dcterms:W3CDTF">2026-07-29T18:03:03Z</dcterms:created>
  <dcterms:modified xsi:type="dcterms:W3CDTF">2026-07-29T18:03:03Z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