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rPr>
          <w:bCs/>
          <w:b/>
        </w:rPr>
        <w:t xml:space="preserve">Degree Program:</w:t>
      </w:r>
    </w:p>
    <w:p>
      <w:pPr>
        <w:pStyle w:val="BodyText"/>
      </w:pPr>
      <w:r>
        <w:t xml:space="preserve">Bachelor of Engineering (Mechanical/Automotive)..</w:t>
      </w:r>
    </w:p>
    <w:bookmarkStart w:id="20" w:name="executive-summary"/>
    <w:p>
      <w:pPr>
        <w:pStyle w:val="Heading2"/>
      </w:pPr>
      <w:r>
        <w:t xml:space="preserve">1. Executive Summary</w:t>
      </w:r>
    </w:p>
    <w:p>
      <w:pPr>
        <w:pStyle w:val="FirstParagraph"/>
      </w:pPr>
      <w:r>
        <w:t xml:space="preserve">This internship report outlines the experiences, technical challenges, and professional developments encountered during my tenure as an Automotive Engineer intern in Australia Melbourne. The primary objective of this industrial placement was to bridge the gap between academic theoretical knowledge and practical industry applications within a dynamic automotive ecosystem. By immersing myself in the unique regulatory and environmental context of</w:t>
      </w:r>
      <w:r>
        <w:t xml:space="preserve"> </w:t>
      </w:r>
      <w:r>
        <w:rPr>
          <w:bCs/>
          <w:b/>
        </w:rPr>
        <w:t xml:space="preserve">Australia Melbourne</w:t>
      </w:r>
      <w:r>
        <w:t xml:space="preserve">, I gained profound insights into sustainable vehicle design, advanced manufacturing processes, and quality assurance protocols.</w:t>
      </w:r>
    </w:p>
    <w:p>
      <w:pPr>
        <w:pStyle w:val="BodyText"/>
      </w:pPr>
      <w:r>
        <w:t xml:space="preserve">The report details my contributions to key engineering projects, specifically focusing on electric vehicle (EV) battery thermal management systems. It also reflects on the cultural and professional integration required to thrive in the Australian engineering sector. This document serves as a comprehensive record of my growth as an aspiring Automotive Engineer, highlighting how working in</w:t>
      </w:r>
      <w:r>
        <w:t xml:space="preserve"> </w:t>
      </w:r>
      <w:r>
        <w:rPr>
          <w:bCs/>
          <w:b/>
        </w:rPr>
        <w:t xml:space="preserve">Australia Melbourne</w:t>
      </w:r>
      <w:r>
        <w:t xml:space="preserve"> </w:t>
      </w:r>
      <w:r>
        <w:t xml:space="preserve">has shaped my technical expertise and career trajectory.</w:t>
      </w:r>
    </w:p>
    <w:bookmarkEnd w:id="20"/>
    <w:p>
      <w:pPr>
        <w:pStyle w:val="BodyText"/>
      </w:pPr>
      <w:r>
        <w:t xml:space="preserve">.</w:t>
      </w:r>
    </w:p>
    <w:bookmarkStart w:id="21" w:name="company-overview-and-context"/>
    <w:p>
      <w:pPr>
        <w:pStyle w:val="Heading2"/>
      </w:pPr>
      <w:r>
        <w:t xml:space="preserve">2. Company Overview and Context</w:t>
      </w:r>
    </w:p>
    <w:p>
      <w:pPr>
        <w:pStyle w:val="FirstParagraph"/>
      </w:pPr>
      <w:r>
        <w:t xml:space="preserve">The internship was conducted at a leading automotive research and development firm located in the vibrant hub of Melbourne, Victoria. As a city known for its burgeoning tech sector and commitment to sustainability, Melbourne has become a strategic location for automotive innovation in Australia. The company specializes in designing next-generation mobility solutions, with a strong emphasis on electrification and autonomous driving technologies.</w:t>
      </w:r>
    </w:p>
    <w:p>
      <w:pPr>
        <w:pStyle w:val="BodyText"/>
      </w:pPr>
      <w:r>
        <w:t xml:space="preserve">Melbourne’s status as the engineering capital of</w:t>
      </w:r>
      <w:r>
        <w:t xml:space="preserve"> </w:t>
      </w:r>
      <w:r>
        <w:rPr>
          <w:bCs/>
          <w:b/>
        </w:rPr>
        <w:t xml:space="preserve">Australia</w:t>
      </w:r>
      <w:r>
        <w:t xml:space="preserve"> </w:t>
      </w:r>
      <w:r>
        <w:t xml:space="preserve">provided an unparalleled environment for learning. The local industry is heavily influenced by strict Australian Design Rules (ADRs), which demand rigorous compliance and safety standards. Understanding these regulations was a critical component of my role as an Automotive Engineer. The company’s culture emphasized collaboration, innovation, and continuous improvement, mirroring the progressive industrial landscape of</w:t>
      </w:r>
      <w:r>
        <w:t xml:space="preserve"> </w:t>
      </w:r>
      <w:r>
        <w:rPr>
          <w:bCs/>
          <w:b/>
        </w:rPr>
        <w:t xml:space="preserve">Australia Melbourne</w:t>
      </w:r>
      <w:r>
        <w:t xml:space="preserve">.</w:t>
      </w:r>
    </w:p>
    <w:bookmarkEnd w:id="21"/>
    <w:p>
      <w:pPr>
        <w:pStyle w:val="BodyText"/>
      </w:pPr>
      <w:r>
        <w:t xml:space="preserve">.</w:t>
      </w:r>
    </w:p>
    <w:bookmarkStart w:id="22" w:name="technical-responsibilities-and-projects"/>
    <w:p>
      <w:pPr>
        <w:pStyle w:val="Heading2"/>
      </w:pPr>
      <w:r>
        <w:t xml:space="preserve">3. Technical Responsibilities and Projects</w:t>
      </w:r>
    </w:p>
    <w:p>
      <w:pPr>
        <w:pStyle w:val="FirstParagraph"/>
      </w:pPr>
      <w:r>
        <w:rPr>
          <w:bCs/>
          <w:b/>
        </w:rPr>
        <w:t xml:space="preserve">Project 1: EV Battery Thermal Management Optimization</w:t>
      </w:r>
      <w:r>
        <w:br/>
      </w:r>
      <w:r>
        <w:t xml:space="preserve">One of my primary assignments involved the simulation and optimization of thermal management systems for lithium-ion battery packs. In the diverse climate conditions found across</w:t>
      </w:r>
      <w:r>
        <w:t xml:space="preserve"> </w:t>
      </w:r>
      <w:r>
        <w:rPr>
          <w:bCs/>
          <w:b/>
        </w:rPr>
        <w:t xml:space="preserve">Australia Melbourne</w:t>
      </w:r>
      <w:r>
        <w:t xml:space="preserve">, maintaining optimal battery temperature is crucial for performance and safety. Using CAD software (SolidWorks) and computational fluid dynamics (CFD) tools, I modeled cooling channels within the battery housing. My goal was to enhance heat dissipation efficiency while minimizing energy consumption by the cooling pumps.</w:t>
      </w:r>
    </w:p>
    <w:p>
      <w:pPr>
        <w:pStyle w:val="BodyText"/>
      </w:pPr>
      <w:r>
        <w:rPr>
          <w:bCs/>
          <w:b/>
        </w:rPr>
        <w:t xml:space="preserve">Project 2: Lightweight Composite Material Integration</w:t>
      </w:r>
      <w:r>
        <w:br/>
      </w:r>
      <w:r>
        <w:t xml:space="preserve">Collaborating with the materials science team, I assisted in evaluating new carbon-fiber reinforced polymers for chassis components. The aim was to reduce vehicle weight to improve fuel economy and range. This required detailed analysis of material properties, including tensile strength and fatigue resistance. The experience highlighted the importance of lifecycle assessment in modern engineering practices, a trend increasingly prevalent in</w:t>
      </w:r>
      <w:r>
        <w:t xml:space="preserve"> </w:t>
      </w:r>
      <w:r>
        <w:rPr>
          <w:bCs/>
          <w:b/>
        </w:rPr>
        <w:t xml:space="preserve">Australia Melbourne’s</w:t>
      </w:r>
      <w:r>
        <w:t xml:space="preserve"> </w:t>
      </w:r>
      <w:r>
        <w:t xml:space="preserve">green technology initiatives.</w:t>
      </w:r>
    </w:p>
    <w:p>
      <w:pPr>
        <w:pStyle w:val="BodyText"/>
      </w:pPr>
      <w:r>
        <w:rPr>
          <w:bCs/>
          <w:b/>
        </w:rPr>
        <w:t xml:space="preserve">Project 3: Prototyping and Testing</w:t>
      </w:r>
      <w:r>
        <w:br/>
      </w:r>
      <w:r>
        <w:t xml:space="preserve">I was actively involved in the physical prototyping phase, utilizing CNC machining and 3D printing technologies available at the company’s innovation lab. This hands-on experience allowed me to validate simulation results with real-world data. I conducted durability tests under simulated Australian road conditions, analyzing vibration patterns and structural integrity.</w:t>
      </w:r>
    </w:p>
    <w:bookmarkEnd w:id="22"/>
    <w:p>
      <w:pPr>
        <w:pStyle w:val="BodyText"/>
      </w:pPr>
      <w:r>
        <w:t xml:space="preserve">.</w:t>
      </w:r>
    </w:p>
    <w:bookmarkStart w:id="23" w:name="professional-development-and-soft-skills"/>
    <w:p>
      <w:pPr>
        <w:pStyle w:val="Heading2"/>
      </w:pPr>
      <w:r>
        <w:t xml:space="preserve">4. Professional Development and Soft Skills</w:t>
      </w:r>
    </w:p>
    <w:p>
      <w:pPr>
        <w:pStyle w:val="FirstParagraph"/>
      </w:pPr>
      <w:r>
        <w:t xml:space="preserve">Beyond technical skills, this internship significantly enhanced my professional capabilities. Working as an Automotive Engineer in a multicultural environment like Melbourne required effective communication and teamwork. I regularly participated in cross-functional meetings with designers, manufacturing specialists, and project managers.</w:t>
      </w:r>
    </w:p>
    <w:p>
      <w:pPr>
        <w:pStyle w:val="BodyText"/>
      </w:pPr>
      <w:r>
        <w:t xml:space="preserve">I learned to articulate complex engineering concepts clearly to non-technical stakeholders, a vital skill for any engineer. Furthermore, adapting to the work culture in</w:t>
      </w:r>
      <w:r>
        <w:t xml:space="preserve"> </w:t>
      </w:r>
      <w:r>
        <w:rPr>
          <w:bCs/>
          <w:b/>
        </w:rPr>
        <w:t xml:space="preserve">Australia Melbourne</w:t>
      </w:r>
      <w:r>
        <w:t xml:space="preserve"> </w:t>
      </w:r>
      <w:r>
        <w:t xml:space="preserve">taught me the value of work-life balance and proactive problem-solving. The open-door policy at my internship fostered a supportive atmosphere where feedback was constructive and immediate, accelerating my learning curve.</w:t>
      </w:r>
    </w:p>
    <w:bookmarkEnd w:id="23"/>
    <w:p>
      <w:pPr>
        <w:pStyle w:val="BodyText"/>
      </w:pPr>
      <w:r>
        <w:t xml:space="preserve">.</w:t>
      </w:r>
    </w:p>
    <w:bookmarkStart w:id="24" w:name="challenges-encountered"/>
    <w:p>
      <w:pPr>
        <w:pStyle w:val="Heading2"/>
      </w:pPr>
      <w:r>
        <w:t xml:space="preserve">5. Challenges Encountered</w:t>
      </w:r>
    </w:p>
    <w:p>
      <w:pPr>
        <w:pStyle w:val="FirstParagraph"/>
      </w:pPr>
      <w:r>
        <w:t xml:space="preserve">The transition from university to industry presented several challenges. Initially, adapting to the pace of industrial project management was difficult. Unlike academic assignments with flexible deadlines, industry projects are driven by strict timelines and budget constraints.</w:t>
      </w:r>
    </w:p>
    <w:p>
      <w:pPr>
        <w:pStyle w:val="BodyText"/>
      </w:pPr>
      <w:r>
        <w:t xml:space="preserve">Navigating the specific regulatory framework of Australia also posed a learning curve. Understanding the nuances of Australian Design Rules (ADRs) compared to international standards required extra research and guidance from senior engineers. However, these challenges were mitigated through mentorship and self-directed study, ultimately deepening my understanding of compliance engineering.</w:t>
      </w:r>
    </w:p>
    <w:bookmarkEnd w:id="24"/>
    <w:p>
      <w:pPr>
        <w:pStyle w:val="BodyText"/>
      </w:pPr>
      <w:r>
        <w:t xml:space="preserve">.</w:t>
      </w:r>
    </w:p>
    <w:bookmarkStart w:id="25" w:name="conclusion-and-future-outlook"/>
    <w:p>
      <w:pPr>
        <w:pStyle w:val="Heading2"/>
      </w:pPr>
      <w:r>
        <w:t xml:space="preserve">6. Conclusion and Future Outlook</w:t>
      </w:r>
    </w:p>
    <w:p>
      <w:pPr>
        <w:pStyle w:val="FirstParagraph"/>
      </w:pPr>
      <w:r>
        <w:t xml:space="preserve">In conclusion, this internship has been an invaluable experience in my development as an Automotive Engineer. Working in the innovative ecosystem of Australia Melbourne has provided me with practical skills in EV technology, materials engineering, and regulatory compliance. I have gained a holistic view of the automotive industry’s transition towards sustainability and digitalization.</w:t>
      </w:r>
    </w:p>
    <w:p>
      <w:pPr>
        <w:pStyle w:val="BodyText"/>
      </w:pPr>
      <w:r>
        <w:t xml:space="preserve">The exposure to cutting-edge technologies and collaborative team dynamics has reinforced my passion for automotive engineering. Moving forward, I intend to leverage these experiences in my future career, contributing to the advancement of sustainable mobility solutions. The foundation built during this internship positions me well for a successful professional journey in the dynamic and evolving field of automotive engineering.</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Australia Melbourne</dc:title>
  <dc:creator/>
  <dc:language>en</dc:language>
  <cp:keywords/>
  <dcterms:created xsi:type="dcterms:W3CDTF">2026-07-29T13:20:48Z</dcterms:created>
  <dcterms:modified xsi:type="dcterms:W3CDTF">2026-07-29T13:20:48Z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