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India</w:t>
      </w:r>
      <w:r>
        <w:t xml:space="preserve"> </w:t>
      </w:r>
      <w:r>
        <w:t xml:space="preserve">Bangalore</w:t>
      </w:r>
    </w:p>
    <w:bookmarkStart w:id="31" w:name="X9cabf1ae38c41a0a6a8b192d9f9f537edd816fd"/>
    <w:p>
      <w:pPr>
        <w:pStyle w:val="Heading1"/>
      </w:pPr>
      <w:r>
        <w:t xml:space="preserve">Internship Report on Automotive Engineering</w:t>
      </w:r>
    </w:p>
    <w:p>
      <w:pPr>
        <w:pStyle w:val="FirstParagraph"/>
      </w:pPr>
      <w:r>
        <w:rPr>
          <w:bCs/>
          <w:b/>
        </w:rPr>
        <w:t xml:space="preserve">Date:</w:t>
      </w:r>
      <w:r>
        <w:t xml:space="preserve"> </w:t>
      </w:r>
      <w:r>
        <w:t xml:space="preserve">October 24, 2023</w:t>
      </w:r>
      <w:r>
        <w:br/>
      </w:r>
      <w:r>
        <w:rPr>
          <w:bCs/>
          <w:b/>
        </w:rPr>
        <w:t xml:space="preserve">Name:</w:t>
      </w:r>
      <w:r>
        <w:t xml:space="preserve">[Student Name]</w:t>
      </w:r>
      <w:r>
        <w:br/>
      </w:r>
      <w:r>
        <w:rPr>
          <w:bCs/>
          <w:b/>
        </w:rPr>
        <w:t xml:space="preserve">ID:</w:t>
      </w:r>
      <w:r>
        <w:t xml:space="preserve">[Student ID Number]</w:t>
      </w:r>
      <w:r>
        <w:br/>
      </w:r>
      <w:r>
        <w:rPr>
          <w:bCs/>
          <w:b/>
        </w:rPr>
        <w:t xml:space="preserve">Degree Program:</w:t>
      </w:r>
      <w:r>
        <w:t xml:space="preserve"> </w:t>
      </w:r>
      <w:r>
        <w:t xml:space="preserve">Bachelor of Technology in Mechanical Engineering</w:t>
      </w:r>
      <w:r>
        <w:br/>
      </w:r>
      <w:r>
        <w:rPr>
          <w:bCs/>
          <w:b/>
        </w:rPr>
        <w:t xml:space="preserve">Internship Location:</w:t>
      </w:r>
      <w:r>
        <w:t xml:space="preserve"> </w:t>
      </w:r>
      <w:r>
        <w:t xml:space="preserve">India Bangalore</w:t>
      </w:r>
      <w:r>
        <w:br/>
      </w:r>
      <w:r>
        <w:br/>
      </w:r>
    </w:p>
    <w:bookmarkStart w:id="20" w:name="executive-summary"/>
    <w:p>
      <w:pPr>
        <w:pStyle w:val="Heading2"/>
      </w:pPr>
      <w:r>
        <w:t xml:space="preserve">1. Executive Summary</w:t>
      </w:r>
    </w:p>
    <w:p>
      <w:pPr>
        <w:pStyle w:val="FirstParagraph"/>
      </w:pPr>
      <w:r>
        <w:t xml:space="preserve">This report outlines the comprehensive experiences, technical learnings, and professional developments acquired during my internship as an Automotive Engineer in the dynamic industrial hub of India Bangalore. The primary objective of this internship was to bridge the gap between theoretical academic knowledge and practical industry applications within one of Asia’s most rapidly growing automotive ecosystems. Over a period of twelve weeks, I was immersed in various stages of vehicle development, including design simulation, prototype testing, and quality assurance protocols specific to the Indian market constraints. The vibrant technological landscape of India Bangalore provided an unparalleled platform to understand how global automotive standards are adapted for local manufacturing realities.</w:t>
      </w:r>
    </w:p>
    <w:bookmarkEnd w:id="20"/>
    <w:bookmarkStart w:id="21" w:name="introduction-and-context"/>
    <w:p>
      <w:pPr>
        <w:pStyle w:val="Heading2"/>
      </w:pPr>
      <w:r>
        <w:t xml:space="preserve">2. Introduction and Context</w:t>
      </w:r>
    </w:p>
    <w:p>
      <w:pPr>
        <w:pStyle w:val="FirstParagraph"/>
      </w:pPr>
      <w:r>
        <w:t xml:space="preserve">Bangalore, often referred to as the Silicon Valley of India, has evolved significantly into a major center for automotive research and development. The city hosts numerous multinational corporations (MNCs) and indigenous startups focused on electric vehicles (EVs), autonomous driving technologies, and sustainable mobility solutions. My internship was conducted at a leading R&amp;D firm located in the Electronic City sector of India Bangalore, an area known for its high concentration of engineering talent.</w:t>
      </w:r>
    </w:p>
    <w:p>
      <w:pPr>
        <w:pStyle w:val="BodyText"/>
      </w:pPr>
      <w:r>
        <w:t xml:space="preserve">The role of an Automotive Engineer in this region requires not only technical proficiency but also a deep understanding of regulatory frameworks such as Bharat Stage VI (BS-VI) emission norms and safety standards mandated by the Government of India. This report details my contributions to ongoing projects, the challenges faced within the local infrastructure, and the skills enhanced during this transformative period in India Bangalore.</w:t>
      </w:r>
    </w:p>
    <w:bookmarkEnd w:id="21"/>
    <w:bookmarkStart w:id="22" w:name="objectives-of-internship"/>
    <w:p>
      <w:pPr>
        <w:pStyle w:val="Heading2"/>
      </w:pPr>
      <w:r>
        <w:t xml:space="preserve">3. Objectives of Internship</w:t>
      </w:r>
    </w:p>
    <w:p>
      <w:pPr>
        <w:numPr>
          <w:ilvl w:val="0"/>
          <w:numId w:val="1001"/>
        </w:numPr>
        <w:pStyle w:val="Compact"/>
      </w:pPr>
      <w:r>
        <w:t xml:space="preserve">To gain hands-on experience with Computer-Aided Design (CAD) software utilized in vehicle chassis development.</w:t>
      </w:r>
    </w:p>
    <w:p>
      <w:pPr>
        <w:numPr>
          <w:ilvl w:val="0"/>
          <w:numId w:val="1001"/>
        </w:numPr>
        <w:pStyle w:val="Compact"/>
      </w:pPr>
      <w:r>
        <w:t xml:space="preserve">To understand the integration of powertrain systems within modern hybrid architectures relevant to the Indian market.</w:t>
      </w:r>
    </w:p>
    <w:p>
      <w:pPr>
        <w:numPr>
          <w:ilvl w:val="0"/>
          <w:numId w:val="1001"/>
        </w:numPr>
        <w:pStyle w:val="Compact"/>
      </w:pPr>
      <w:r>
        <w:t xml:space="preserve">To participate in real-world testing protocols under varied environmental conditions typical of India Bangalore’s climate and road infrastructure.</w:t>
      </w:r>
    </w:p>
    <w:p>
      <w:pPr>
        <w:numPr>
          <w:ilvl w:val="0"/>
          <w:numId w:val="1001"/>
        </w:numPr>
        <w:pStyle w:val="Compact"/>
      </w:pPr>
      <w:r>
        <w:t xml:space="preserve">To analyze supply chain logistics and manufacturing efficiency specific to automotive components sourced locally versus imported ones.</w:t>
      </w:r>
    </w:p>
    <w:bookmarkEnd w:id="22"/>
    <w:bookmarkStart w:id="26" w:name="detailed-responsibilities-and-tasks"/>
    <w:p>
      <w:pPr>
        <w:pStyle w:val="Heading2"/>
      </w:pPr>
      <w:r>
        <w:t xml:space="preserve">4. Detailed Responsibilities and Tasks</w:t>
      </w:r>
    </w:p>
    <w:bookmarkStart w:id="23" w:name="design-and-simulation"/>
    <w:p>
      <w:pPr>
        <w:pStyle w:val="Heading3"/>
      </w:pPr>
      <w:r>
        <w:t xml:space="preserve">4.1 Design and Simulation</w:t>
      </w:r>
    </w:p>
    <w:p>
      <w:pPr>
        <w:pStyle w:val="FirstParagraph"/>
      </w:pPr>
      <w:r>
        <w:t xml:space="preserve">A significant portion of my time was dedicated to using SolidWorks and ANSYS for structural analysis. I assisted senior engineers in modeling sub-assemblies for a new compact SUV model targeted at the emerging middle-class demographic in India Bangalore. My task involved optimizing weight distribution without compromising safety ratings, ensuring the vehicle could handle both highway speeds and rough urban terrains common in parts of southern India.</w:t>
      </w:r>
    </w:p>
    <w:bookmarkEnd w:id="23"/>
    <w:bookmarkStart w:id="24" w:name="thermal-management-systems"/>
    <w:p>
      <w:pPr>
        <w:pStyle w:val="Heading3"/>
      </w:pPr>
      <w:r>
        <w:t xml:space="preserve">4.2 Thermal Management Systems</w:t>
      </w:r>
    </w:p>
    <w:p>
      <w:pPr>
        <w:pStyle w:val="FirstParagraph"/>
      </w:pPr>
      <w:r>
        <w:t xml:space="preserve">Given the tropical climate of India Bangalore, thermal management is critical for engine longevity and battery performance in electric vehicles. I worked on a project aimed at improving the cooling efficiency of radiators under high ambient temperatures. We conducted simulations to test airflow dynamics through the front grille and utilized CFD (Computational Fluid Dynamics) tools to predict heat dissipation rates.</w:t>
      </w:r>
    </w:p>
    <w:bookmarkEnd w:id="24"/>
    <w:bookmarkStart w:id="25" w:name="field-testing-and-validation"/>
    <w:p>
      <w:pPr>
        <w:pStyle w:val="Heading3"/>
      </w:pPr>
      <w:r>
        <w:t xml:space="preserve">4.3 Field Testing and Validation</w:t>
      </w:r>
    </w:p>
    <w:p>
      <w:pPr>
        <w:pStyle w:val="FirstParagraph"/>
      </w:pPr>
      <w:r>
        <w:t xml:space="preserve">Field testing in India Bangalore presented unique challenges due to variable road conditions, including potholes, speed bumps, and congested traffic scenarios. I accompanied the validation team on test tracks at the Madras Motorsports Park located near Bangalore. Here, I monitored data loggers recording suspension response times and steering feedback. The data collected helped refine our simulation models to better reflect real-world usage patterns in Indian cities.</w:t>
      </w:r>
    </w:p>
    <w:bookmarkEnd w:id="25"/>
    <w:bookmarkEnd w:id="26"/>
    <w:bookmarkStart w:id="27" w:name="Xf5360f5782cae65a4015d995438f52a9c811903"/>
    <w:p>
      <w:pPr>
        <w:pStyle w:val="Heading2"/>
      </w:pPr>
      <w:r>
        <w:t xml:space="preserve">5. Technical Learnings and Skill Development</w:t>
      </w:r>
    </w:p>
    <w:p>
      <w:pPr>
        <w:pStyle w:val="FirstParagraph"/>
      </w:pPr>
      <w:r>
        <w:t xml:space="preserve">The internship provided profound insights into the automotive engineering lifecycle. Key technical skills acquired include:</w:t>
      </w:r>
    </w:p>
    <w:p>
      <w:pPr>
        <w:numPr>
          <w:ilvl w:val="0"/>
          <w:numId w:val="1002"/>
        </w:numPr>
        <w:pStyle w:val="Compact"/>
      </w:pPr>
      <w:r>
        <w:t xml:space="preserve">Proficiency in GD&amp;T (Geometric Dimensioning and Tolerancing) essential for manufacturing precision.</w:t>
      </w:r>
    </w:p>
    <w:p>
      <w:pPr>
        <w:numPr>
          <w:ilvl w:val="0"/>
          <w:numId w:val="1002"/>
        </w:numPr>
        <w:pStyle w:val="Compact"/>
      </w:pPr>
      <w:r>
        <w:t xml:space="preserve">Understanding of CAN Bus communication protocols used in modern vehicle networks.</w:t>
      </w:r>
    </w:p>
    <w:p>
      <w:pPr>
        <w:pStyle w:val="FirstParagraph"/>
      </w:pPr>
      <w:r>
        <w:t xml:space="preserve">Beyond technical skills, I learned the importance of cross-functional collaboration. In India Bangalore’s collaborative work culture, communication between design teams, manufacturing units, and quality assurance departments is seamless yet rigorous. This experience taught me how to effectively communicate engineering constraints to non-technical stakeholders.</w:t>
      </w:r>
    </w:p>
    <w:bookmarkEnd w:id="27"/>
    <w:bookmarkStart w:id="28" w:name="challenges-faced-in-india-bangalore"/>
    <w:p>
      <w:pPr>
        <w:pStyle w:val="Heading2"/>
      </w:pPr>
      <w:r>
        <w:t xml:space="preserve">6. Challenges Faced in India Bangalore</w:t>
      </w:r>
    </w:p>
    <w:p>
      <w:pPr>
        <w:pStyle w:val="FirstParagraph"/>
      </w:pPr>
      <w:r>
        <w:t xml:space="preserve">Navigating the industrial environment in India Bangalore was not without its challenges. One major hurdle was adapting to rapid changes in project requirements driven by fluctuating market demands and policy shifts regarding electric vehicle incentives. Additionally, working with legacy systems while trying to implement modern AI-driven design tools required significant effort in data migration and software compatibility checks.</w:t>
      </w:r>
    </w:p>
    <w:p>
      <w:pPr>
        <w:pStyle w:val="BodyText"/>
      </w:pPr>
      <w:r>
        <w:t xml:space="preserve">Furthermore, the logistical complexities of sourcing components from local vendors versus international suppliers impacted project timelines. Understanding these supply chain dynamics was crucial for developing a realistic roadmap for product launch dates within the competitive Indian automotive sector.</w:t>
      </w:r>
    </w:p>
    <w:bookmarkEnd w:id="28"/>
    <w:bookmarkStart w:id="29" w:name="conclusion-and-recommendations"/>
    <w:p>
      <w:pPr>
        <w:pStyle w:val="Heading2"/>
      </w:pPr>
      <w:r>
        <w:t xml:space="preserve">7. Conclusion and Recommendations</w:t>
      </w:r>
    </w:p>
    <w:p>
      <w:pPr>
        <w:pStyle w:val="FirstParagraph"/>
      </w:pPr>
      <w:r>
        <w:t xml:space="preserve">In conclusion, my internship as an Automotive Engineer in India Bangalore has been an enriching experience that significantly enhanced my professional capabilities. The exposure to cutting-edge R&amp;D activities alongside traditional manufacturing processes provided a holistic view of the industry.</w:t>
      </w:r>
    </w:p>
    <w:p>
      <w:pPr>
        <w:pStyle w:val="BodyText"/>
      </w:pPr>
      <w:r>
        <w:t xml:space="preserve">I recommend that future interns focus heavily on understanding local regulatory standards early in their tenure, as this knowledge is pivotal for successful product localization. Additionally, leveraging Bangalore’s vast network of engineering talent through informal networking can provide valuable mentorship opportunities. The automotive sector in India Bangalore continues to innovate rapidly, particularly in the realm of sustainable mobility, making it an ideal location for aspiring engineers to build their careers.</w:t>
      </w:r>
    </w:p>
    <w:bookmarkEnd w:id="29"/>
    <w:p>
      <w:pPr>
        <w:pStyle w:val="BodyText"/>
      </w:pPr>
      <w:r>
        <w:rPr>
          <w:bCs/>
          <w:b/>
        </w:rPr>
        <w:t xml:space="preserve">Signature:</w:t>
      </w:r>
      <w:r>
        <w:t xml:space="preserve"> </w:t>
      </w:r>
      <w:r>
        <w:t xml:space="preserve">__________________________</w:t>
      </w:r>
    </w:p>
    <w:p>
      <w:pPr>
        <w:pStyle w:val="BodyText"/>
      </w:pPr>
      <w:r>
        <w:t xml:space="preserve">[Student Name]</w:t>
      </w:r>
    </w:p>
    <w:p>
      <w:pPr>
        <w:pStyle w:val="BodyText"/>
      </w:pPr>
      <w:r>
        <w:t xml:space="preserve">[University/College Name]</w:t>
      </w:r>
    </w:p>
    <w:p>
      <w:pPr>
        <w:pStyle w:val="BodyText"/>
      </w:pPr>
      <w:r>
        <w:br/>
      </w:r>
    </w:p>
    <w:bookmarkStart w:id="30" w:name="list-of-references"/>
    <w:p>
      <w:pPr>
        <w:pStyle w:val="Heading2"/>
      </w:pPr>
      <w:r>
        <w:t xml:space="preserve">List of References</w:t>
      </w:r>
    </w:p>
    <w:p>
      <w:pPr>
        <w:numPr>
          <w:ilvl w:val="0"/>
          <w:numId w:val="1003"/>
        </w:numPr>
        <w:pStyle w:val="Compact"/>
      </w:pPr>
      <w:r>
        <w:t xml:space="preserve">Bosch Automotive Handbook, 10th Edition.</w:t>
      </w:r>
    </w:p>
    <w:p>
      <w:pPr>
        <w:numPr>
          <w:ilvl w:val="0"/>
          <w:numId w:val="1003"/>
        </w:numPr>
        <w:pStyle w:val="Compact"/>
      </w:pPr>
      <w:r>
        <w:t xml:space="preserve">Society of Automotive Engineers (SAE) International Papers on BS-VI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India Bangalore</dc:title>
  <dc:creator/>
  <dc:language>en</dc:language>
  <cp:keywords/>
  <dcterms:created xsi:type="dcterms:W3CDTF">2026-07-29T04:08:40Z</dcterms:created>
  <dcterms:modified xsi:type="dcterms:W3CDTF">2026-07-29T04:08:40Z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