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w:t>
      </w:r>
      <w:r>
        <w:t xml:space="preserve"> </w:t>
      </w:r>
      <w:r>
        <w:t xml:space="preserve">in</w:t>
      </w:r>
      <w:r>
        <w:t xml:space="preserve"> </w:t>
      </w:r>
      <w:r>
        <w:t xml:space="preserve">Israel</w:t>
      </w:r>
      <w:r>
        <w:t xml:space="preserve"> </w:t>
      </w:r>
      <w:r>
        <w:t xml:space="preserve">Jerusalem</w:t>
      </w:r>
    </w:p>
    <w:bookmarkStart w:id="24" w:name="internship-report"/>
    <w:p>
      <w:pPr>
        <w:pStyle w:val="Heading1"/>
      </w:pPr>
      <w:r>
        <w:t xml:space="preserve">Internship Report</w:t>
      </w:r>
    </w:p>
    <w:bookmarkStart w:id="20" w:name="name"/>
    <w:p>
      <w:pPr>
        <w:pStyle w:val="Heading3"/>
      </w:pPr>
      <w:r>
        <w:rPr>
          <w:bCs/>
          <w:b/>
        </w:rPr>
        <w:t xml:space="preserve">Name:</w:t>
      </w:r>
    </w:p>
    <w:p>
      <w:pPr>
        <w:pStyle w:val="FirstParagraph"/>
      </w:pPr>
      <w:r>
        <w:t xml:space="preserve">[Candidate Name]</w:t>
      </w:r>
      <w:r>
        <w:br/>
      </w:r>
      <w:r>
        <w:br/>
      </w:r>
    </w:p>
    <w:bookmarkEnd w:id="20"/>
    <w:bookmarkStart w:id="21" w:name="Xfc7afcdda2b1864731e206049a3ef7a5a9018bb"/>
    <w:p>
      <w:pPr>
        <w:pStyle w:val="Heading3"/>
      </w:pPr>
      <w:r>
        <w:rPr>
          <w:bCs/>
          <w:b/>
        </w:rPr>
        <w:t xml:space="preserve">Title:</w:t>
      </w:r>
      <w:r>
        <w:t xml:space="preserve">Automotive Engineer Internship Final Report</w:t>
      </w:r>
      <w:r>
        <w:br/>
      </w:r>
      <w:r>
        <w:br/>
      </w:r>
    </w:p>
    <w:bookmarkEnd w:id="21"/>
    <w:bookmarkStart w:id="22" w:name="locationisrael-jerusalem"/>
    <w:p>
      <w:pPr>
        <w:pStyle w:val="Heading3"/>
      </w:pPr>
      <w:r>
        <w:rPr>
          <w:bCs/>
          <w:b/>
        </w:rPr>
        <w:t xml:space="preserve">Location:</w:t>
      </w:r>
      <w:r>
        <w:t xml:space="preserve">Israel Jerusalem</w:t>
      </w:r>
      <w:r>
        <w:br/>
      </w:r>
      <w:r>
        <w:br/>
      </w:r>
    </w:p>
    <w:bookmarkEnd w:id="22"/>
    <w:bookmarkStart w:id="23" w:name="date"/>
    <w:p>
      <w:pPr>
        <w:pStyle w:val="Heading3"/>
      </w:pPr>
      <w:r>
        <w:rPr>
          <w:bCs/>
          <w:b/>
        </w:rPr>
        <w:t xml:space="preserve">Date:</w:t>
      </w:r>
    </w:p>
    <w:p>
      <w:pPr>
        <w:pStyle w:val="FirstParagraph"/>
      </w:pPr>
      <w:r>
        <w:t xml:space="preserve">H2&gt;This report details the comprehensive experience gained during an intensive internship period undertaken in the vibrant and historic city of Israel Jerusalem. The primary objective was to immerse oneself in the cutting-edge automotive engineering sector, focusing on advanced vehicle dynamics, sustainable mobility solutions, and safety systems integration. Working within a leading technology hub located within Israel Jerusalem allowed for a unique blend of traditional mechanical engineering principles and modern software-defined vehicle architectures.The internship provided critical insights into the Israeli startup ecosystem's impact on global automotive trends, highlighting the rapid innovation cycles characteristic of the region.</w:t>
      </w:r>
    </w:p>
    <w:p>
      <w:pPr>
        <w:pStyle w:val="BodyText"/>
      </w:pPr>
      <w:r>
        <w:t xml:space="preserve">H2&gt;The role of an</w:t>
      </w:r>
      <w:r>
        <w:t xml:space="preserve"> </w:t>
      </w:r>
      <w:r>
        <w:rPr>
          <w:bCs/>
          <w:b/>
        </w:rPr>
        <w:t xml:space="preserve">Automotive Engineer</w:t>
      </w:r>
      <w:r>
        <w:t xml:space="preserve"> </w:t>
      </w:r>
      <w:r>
        <w:t xml:space="preserve">in this context went far beyond conventional manufacturing processes. In Israel Jerusalem, the focus is heavily skewed toward R&amp;D, prototyping, and software integration for electric vehicles (EVs) and autonomous driving systems. The intern was tasked with supporting senior engineers in the development of next-generation battery management systems and sensor fusion algorithms. This environment required a high degree of adaptability, technical proficiency, and cross-cultural communication skills.</w:t>
      </w:r>
    </w:p>
    <w:p>
      <w:pPr>
        <w:pStyle w:val="BodyText"/>
      </w:pPr>
      <w:r>
        <w:t xml:space="preserve">H2&gt;</w:t>
      </w:r>
      <w:r>
        <w:rPr>
          <w:bCs/>
          <w:b/>
        </w:rPr>
        <w:t xml:space="preserve">3.1 Battery Management System (BMS) Optimization</w:t>
      </w:r>
      <w:r>
        <w:br/>
      </w:r>
      <w:r>
        <w:t xml:space="preserve">The primary project involved optimizing the thermal regulation of lithium-ion battery packs for electric commercial vehicles deployed in the hilly terrain of Israel Jerusalem. The engineer utilized MATLAB/Simulink to simulate heat distribution under varying load conditions typical of urban driving cycles in dense city centers. Key outcomes included a 15% improvement in cooling efficiency, which directly contributes to the longevity and safety of the vehicle's powertrain.</w:t>
      </w:r>
      <w:r>
        <w:br/>
      </w:r>
      <w:r>
        <w:br/>
      </w:r>
      <w:r>
        <w:rPr>
          <w:bCs/>
          <w:b/>
        </w:rPr>
        <w:t xml:space="preserve">3.2 Sensor Fusion for Urban Navigation</w:t>
      </w:r>
      <w:r>
        <w:br/>
      </w:r>
      <w:r>
        <w:t xml:space="preserve">In partnership with local tech firms based in Israel Jerusalem, the intern assisted in refining LiDAR and camera data fusion algorithms. The challenge was to ensure reliable object detection in complex urban environments characterized by narrow streets and mixed traffic patterns common in historic parts of Jerusalem. This experience highlighted the importance of robust software engineering within modern automotive roles.</w:t>
      </w:r>
    </w:p>
    <w:p>
      <w:pPr>
        <w:pStyle w:val="BodyText"/>
      </w:pPr>
      <w:r>
        <w:t xml:space="preserve">H2&gt;</w:t>
      </w:r>
      <w:r>
        <w:rPr>
          <w:bCs/>
          <w:b/>
        </w:rPr>
        <w:t xml:space="preserve">4.1 Regulatory Compliance</w:t>
      </w:r>
      <w:r>
        <w:br/>
      </w:r>
      <w:r>
        <w:t xml:space="preserve">Navigating the specific automotive safety regulations in Israel Jerusalem presented a steep learning curve. The intern had to familiarize themselves with local transportation authority standards, which differ from international ISO standards in several key aspects regarding emissions and noise pollution control.</w:t>
      </w:r>
      <w:r>
        <w:br/>
      </w:r>
      <w:r>
        <w:br/>
      </w:r>
      <w:r>
        <w:rPr>
          <w:bCs/>
          <w:b/>
        </w:rPr>
        <w:t xml:space="preserve">4.2 Supply Chain Logistics</w:t>
      </w:r>
      <w:r>
        <w:br/>
      </w:r>
      <w:r>
        <w:t xml:space="preserve">The global semiconductor shortage impacted project timelines significantly. The</w:t>
      </w:r>
      <w:r>
        <w:t xml:space="preserve"> </w:t>
      </w:r>
      <w:r>
        <w:rPr>
          <w:bCs/>
          <w:b/>
        </w:rPr>
        <w:t xml:space="preserve">Automotive Engineer</w:t>
      </w:r>
      <w:r>
        <w:t xml:space="preserve"> </w:t>
      </w:r>
      <w:r>
        <w:t xml:space="preserve">team had to pivot quickly, redesigning certain hardware interfaces to accommodate alternative components without compromising performance. This crisis management experience was invaluable, teaching the importance of supply chain resilience in engineering design.</w:t>
      </w:r>
    </w:p>
    <w:p>
      <w:pPr>
        <w:pStyle w:val="BodyText"/>
      </w:pPr>
      <w:r>
        <w:t xml:space="preserve">H2&gt;Working in Israel Jerusalem exposed the intern to a multicultural workforce comprising experts from Europe, North America, Asia, and local Israeli talent. This diversity fostered an environment of open innovation and rapid knowledge exchange.</w:t>
      </w:r>
      <w:r>
        <w:br/>
      </w:r>
      <w:r>
        <w:br/>
      </w:r>
      <w:r>
        <w:rPr>
          <w:bCs/>
          <w:b/>
        </w:rPr>
        <w:t xml:space="preserve">Communication:</w:t>
      </w:r>
      <w:r>
        <w:t xml:space="preserve"> </w:t>
      </w:r>
      <w:r>
        <w:t xml:space="preserve">Regular stand-up meetings required clear and concise technical communication across language barriers.</w:t>
      </w:r>
      <w:r>
        <w:br/>
      </w:r>
      <w:r>
        <w:rPr>
          <w:bCs/>
          <w:b/>
        </w:rPr>
        <w:t xml:space="preserve">Problem-Solving:</w:t>
      </w:r>
      <w:r>
        <w:t xml:space="preserve"> </w:t>
      </w:r>
      <w:r>
        <w:t xml:space="preserve">The "Startup Nation" mentality in Israel Jerusalem encouraged a mindset of rapid prototyping and iterative testing. Failure was viewed as a learning opportunity rather than a setback, promoting agility in the engineering design process.</w:t>
      </w:r>
    </w:p>
    <w:p>
      <w:pPr>
        <w:pStyle w:val="BodyText"/>
      </w:pPr>
      <w:r>
        <w:t xml:space="preserve">H2&gt;The work completed during this internship contributed to several ongoing patents related to thermal management systems for EVs in extreme climates. By documenting these innovations, the intern helped position the company as a leader in sustainable transportation solutions within Israel Jerusalem and globally. The integration of AI-driven predictive maintenance tools into existing vehicle platforms was also a significant outcome, demonstrating how digital transformation is reshaping traditional automotive engineering roles.</w:t>
      </w:r>
    </w:p>
    <w:p>
      <w:pPr>
        <w:pStyle w:val="BodyText"/>
      </w:pPr>
      <w:r>
        <w:t xml:space="preserve">H2&gt;The choice to conduct this internship in Israel Jerusalem provided a unique backdrop for professional growth. The city is not only a cultural and historical beacon but also an emerging hub for high-tech industries, including automotive technology. The juxtaposition of ancient history with futuristic engineering created a motivating atmosphere. Furthermore, the local government's support for green technology initiatives in Israel Jerusalem aligned perfectly with the global push toward decarbonization in the transport sector.</w:t>
      </w:r>
    </w:p>
    <w:p>
      <w:pPr>
        <w:pStyle w:val="BodyText"/>
      </w:pPr>
      <w:r>
        <w:t xml:space="preserve">H2&gt;This internship has been a transformative experience, bridging academic knowledge with practical application. As an</w:t>
      </w:r>
      <w:r>
        <w:t xml:space="preserve"> </w:t>
      </w:r>
      <w:r>
        <w:rPr>
          <w:bCs/>
          <w:b/>
        </w:rPr>
        <w:t xml:space="preserve">Automotive Engineer</w:t>
      </w:r>
      <w:r>
        <w:t xml:space="preserve">, gaining hands-on experience in Israel Jerusalem has equipped me with the skills necessary to tackle future challenges in the automotive industry. The combination of advanced technical projects, exposure to agile methodologies, and the dynamic environment of Israel Jerusalem has prepared me for a successful career in global automotive innovation.</w:t>
      </w:r>
      <w:r>
        <w:br/>
      </w:r>
      <w:r>
        <w:br/>
      </w:r>
      <w:r>
        <w:t xml:space="preserve">The insights gained regarding EV technology, software integration, and cross-functional teamwork are directly applicable to current industry demands. I am grateful for the opportunity to have contributed to meaningful advancements in vehicle safety and efficiency within this prestigious location.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 in Israel Jerusalem</dc:title>
  <dc:creator/>
  <dc:language>en</dc:language>
  <cp:keywords/>
  <dcterms:created xsi:type="dcterms:W3CDTF">2026-07-29T14:44:38Z</dcterms:created>
  <dcterms:modified xsi:type="dcterms:W3CDTF">2026-07-29T14:44:38Z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