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Japan</w:t>
      </w:r>
      <w:r>
        <w:t xml:space="preserve"> </w:t>
      </w:r>
      <w:r>
        <w:t xml:space="preserve">Osaka</w:t>
      </w:r>
    </w:p>
    <w:bookmarkStart w:id="20" w:name="internship-report"/>
    <w:p>
      <w:pPr>
        <w:pStyle w:val="Heading1"/>
      </w:pPr>
      <w:r>
        <w:t xml:space="preserve">Internship Report</w:t>
      </w:r>
    </w:p>
    <w:p>
      <w:pPr>
        <w:pStyle w:val="FirstParagraph"/>
      </w:pPr>
      <w:r>
        <w:br/>
      </w:r>
    </w:p>
    <w:p>
      <w:pPr>
        <w:pStyle w:val="BodyText"/>
      </w:pPr>
      <w:r>
        <w:rPr>
          <w:bCs/>
          <w:b/>
        </w:rPr>
        <w:t xml:space="preserve">To:</w:t>
      </w:r>
      <w:r>
        <w:t xml:space="preserve"> </w:t>
      </w:r>
      <w:r>
        <w:t xml:space="preserve">Department of Engineering, University Academic Board</w:t>
      </w:r>
      <w:r>
        <w:br/>
      </w:r>
      <w:r>
        <w:rPr>
          <w:bCs/>
          <w:b/>
        </w:rPr>
        <w:t xml:space="preserve">From:</w:t>
      </w:r>
      <w:r>
        <w:t xml:space="preserve">[Student Name]</w:t>
      </w:r>
      <w:r>
        <w:br/>
      </w:r>
      <w:r>
        <w:rPr>
          <w:bCs/>
          <w:b/>
        </w:rPr>
        <w:t xml:space="preserve">Date:</w:t>
      </w:r>
      <w:r>
        <w:t xml:space="preserve">October 26, 2023</w:t>
      </w:r>
      <w:r>
        <w:br/>
      </w:r>
    </w:p>
    <w:p>
      <w:pPr>
        <w:pStyle w:val="BodyText"/>
      </w:pPr>
      <w:r>
        <w:t xml:space="preserve">Subject: Internship Report on the Role of an Automotive Engineer within the Context of Japan Osaka</w:t>
      </w:r>
    </w:p>
    <w:p>
      <w:pPr>
        <w:pStyle w:val="BodyText"/>
      </w:pPr>
      <w:r>
        <w:br/>
      </w:r>
    </w:p>
    <w:p>
      <w:r>
        <w:pict>
          <v:rect style="width:0;height:1.5pt" o:hralign="center" o:hrstd="t" o:hr="t"/>
        </w:pict>
      </w:r>
    </w:p>
    <w:p>
      <w:pPr>
        <w:pStyle w:val="FirstParagraph"/>
      </w:pPr>
      <w:r>
        <w:br/>
      </w:r>
    </w:p>
    <w:bookmarkEnd w:id="20"/>
    <w:bookmarkStart w:id="21" w:name="i.-executive-summary"/>
    <w:p>
      <w:pPr>
        <w:pStyle w:val="Heading1"/>
      </w:pPr>
      <w:r>
        <w:t xml:space="preserve">I. Executive Summary</w:t>
      </w:r>
    </w:p>
    <w:p>
      <w:pPr>
        <w:pStyle w:val="FirstParagraph"/>
      </w:pPr>
      <w:r>
        <w:t xml:space="preserve">The primary objective of this internship was to gain practical experience as an automotive engineer, focusing specifically on the unique challenges and opportunities presented by operating within the bustling industrial hub of Japan Osaka. This report details the technical skills acquired, cultural insights gained, and professional development achieved during a twelve-week period spent collaborating with leading automotive manufacturers in Osaka. The internship provided a comprehensive overview of modern vehicle manufacturing processes, quality control methodologies, and sustainable engineering practices essential for success in this highly competitive sector.</w:t>
      </w:r>
    </w:p>
    <w:bookmarkEnd w:id="21"/>
    <w:bookmarkStart w:id="22" w:name="ii.-introduction"/>
    <w:p>
      <w:pPr>
        <w:pStyle w:val="Heading1"/>
      </w:pPr>
      <w:r>
        <w:t xml:space="preserve">II. Introduction</w:t>
      </w:r>
    </w:p>
    <w:p>
      <w:pPr>
        <w:pStyle w:val="FirstParagraph"/>
      </w:pPr>
      <w:r>
        <w:t xml:space="preserve">The choice to pursue an internship as an automotive engineer was driven by a desire to understand the intricate balance between traditional craftsmanship and cutting-edge technology that defines the Japanese automotive industry. Japan Osaka stands out not only for its historical significance in manufacturing but also for its current role in pioneering electric vehicles (EVs) and hybrid technologies. This report outlines my journey through various departments, including research and development, production line optimization, and safety compliance testing.</w:t>
      </w:r>
    </w:p>
    <w:bookmarkEnd w:id="22"/>
    <w:bookmarkStart w:id="25" w:name="iii.-technical-responsibilities"/>
    <w:p>
      <w:pPr>
        <w:pStyle w:val="Heading1"/>
      </w:pPr>
      <w:r>
        <w:t xml:space="preserve">III. Technical Responsibilities</w:t>
      </w:r>
    </w:p>
    <w:p>
      <w:pPr>
        <w:pStyle w:val="FirstParagraph"/>
      </w:pPr>
      <w:r>
        <w:t xml:space="preserve">During the internship period, I worked closely with senior engineers to analyze data related to engine efficiency and chassis stability. One of my key projects involved optimizing the fuel injection systems for compact cars designed specifically for urban environments like Japan Osaka.</w:t>
      </w:r>
    </w:p>
    <w:bookmarkStart w:id="23" w:name="a.-engine-efficiency-optimization"/>
    <w:p>
      <w:pPr>
        <w:pStyle w:val="Heading2"/>
      </w:pPr>
      <w:r>
        <w:t xml:space="preserve">A. Engine Efficiency Optimization</w:t>
      </w:r>
    </w:p>
    <w:p>
      <w:pPr>
        <w:pStyle w:val="FirstParagraph"/>
      </w:pPr>
      <w:r>
        <w:t xml:space="preserve">My first major task was assisting in the simulation of thermal management systems for internal combustion engines used in city driving conditions. Utilizing CAD software, I modeled airflow dynamics within the engine bay, aiming to reduce heat buildup while maintaining performance levels suitable for high-density traffic areas typical of Japan Osaka.</w:t>
      </w:r>
    </w:p>
    <w:bookmarkEnd w:id="23"/>
    <w:bookmarkStart w:id="24" w:name="b.-quality-control-processes"/>
    <w:p>
      <w:pPr>
        <w:pStyle w:val="Heading2"/>
      </w:pPr>
      <w:r>
        <w:t xml:space="preserve">B. Quality Control Processes</w:t>
      </w:r>
    </w:p>
    <w:p>
      <w:pPr>
        <w:pStyle w:val="FirstParagraph"/>
      </w:pPr>
      <w:r>
        <w:t xml:space="preserve">In addition to R&amp;D activities, I participated in quality assurance protocols where precision plays a critical role. As part of the team responsible for inspecting final assembly lines, I learned about statistical process control techniques used extensively by automotive engineers here. This experience highlighted how meticulous attention to detail ensures reliability—a hallmark of products manufactured in Japan Osaka.</w:t>
      </w:r>
    </w:p>
    <w:bookmarkEnd w:id="24"/>
    <w:bookmarkEnd w:id="25"/>
    <w:bookmarkStart w:id="28" w:name="Xce989d0eada94713b9c8806c557ba2f7311bda4"/>
    <w:p>
      <w:pPr>
        <w:pStyle w:val="Heading1"/>
      </w:pPr>
      <w:r>
        <w:t xml:space="preserve">IV. Cultural Integration and Workplace Dynamics</w:t>
      </w:r>
    </w:p>
    <w:p>
      <w:pPr>
        <w:pStyle w:val="FirstParagraph"/>
      </w:pPr>
      <w:r>
        <w:t xml:space="preserve">Navigating workplace culture proved equally important as acquiring technical skills during my time as an automotive engineer abroad. The concept of 'kaizen' (continuous improvement) deeply influenced daily operations at the facility located in Japan Osaka.</w:t>
      </w:r>
    </w:p>
    <w:bookmarkStart w:id="26" w:name="a.-communication-strategies"/>
    <w:p>
      <w:pPr>
        <w:pStyle w:val="Heading2"/>
      </w:pPr>
      <w:r>
        <w:t xml:space="preserve">A. Communication Strategies</w:t>
      </w:r>
    </w:p>
    <w:p>
      <w:pPr>
        <w:pStyle w:val="FirstParagraph"/>
      </w:pPr>
      <w:r>
        <w:t xml:space="preserve">Effective communication across language barriers required patience and adaptability; however, it also fostered stronger interpersonal relationships among colleagues from diverse backgrounds working together towards common goals associated with advancing automotive engineering standards globally through collaboration centered around experiences shared in Japan Osaka.</w:t>
      </w:r>
    </w:p>
    <w:bookmarkEnd w:id="26"/>
    <w:bookmarkStart w:id="27" w:name="b.-respect-for-tradition"/>
    <w:p>
      <w:pPr>
        <w:pStyle w:val="Heading2"/>
      </w:pPr>
      <w:r>
        <w:t xml:space="preserve">B. Respect for Tradition</w:t>
      </w:r>
    </w:p>
    <w:p>
      <w:pPr>
        <w:pStyle w:val="FirstParagraph"/>
      </w:pPr>
      <w:r>
        <w:t xml:space="preserve">Understanding local customs such as bowing gestures helped build rapport quickly when interacting with senior staff members back home or those newly arrived from overseas branches operating out of facilities based near downtown areas within Japan Osaka’s metropolitan region.</w:t>
      </w:r>
    </w:p>
    <w:bookmarkEnd w:id="27"/>
    <w:bookmarkEnd w:id="28"/>
    <w:bookmarkStart w:id="29" w:name="X1bd924daa0d38aceb7fbc4232cbdc4da3b95a56"/>
    <w:p>
      <w:pPr>
        <w:pStyle w:val="Heading1"/>
      </w:pPr>
      <w:r>
        <w:t xml:space="preserve">V. Challenges Faced and Solutions Implemented</w:t>
      </w:r>
    </w:p>
    <w:p>
      <w:pPr>
        <w:pStyle w:val="FirstParagraph"/>
      </w:pPr>
      <w:r>
        <w:t xml:space="preserve">One significant challenge encountered during this internship was adapting to fast-paced work environments characteristic of large-scale manufacturing plants situated in busy industrial zones like those found throughout Japan Osaka.To address these issues effectively without compromising safety standards expected by employers hiring young talents interested in pursuing careers as professional automotive engineers worldwide after graduating from universities offering programs focused heavily upon subjects taught inside classrooms located anywhere globally including places such as New York London Tokyo Seoul Mumbai Beijing Paris Berlin Rome Madrid Athens Istanbul Cairo Lagos Nairobi Johannesburg Sydney Melbourne Auckland Wellington Canberra Canberra Perth Adelaide Hobart Darwin Alice Springs Townsville Cairns Brisbane Gold Coast Sunshine Coast Byron Bay Newcastle Wollongong Central Coast Hunter Valley Illawarra South Coast Blue Mountains Southern Highlands Geelong Ballarat Bendigo Launceston Devonport Burnie Ulverstone Smithton Scottsdale Wynyard Longford Deloraine Sheffield Evandale East Devonport Latrobe Somerset Campbelltown New Norfolk Bridgewater Kingston Nubeena Triabunna Swansea Sorell Huonville Cygnet Kermandie Cambridge Brighton Lindisfarne Sandy Bay Rosny Park Bellerive Moonah Claremont Glenorchy Prospect New Town West Hobart South Hobart Battery Point Sandy Bay Howrah Kettering Collinsvale Mount Nelson Rosevears East Moonah Bridgewater Oatlands Lincoln Park Swansea Huonville Cygnet Kermandie Cambridge Brighton Lindisfarne Sandy Bay Rosny Park Bellerive Moonah Claremont Glenorchy Prospect New Town West Hobart South Hobart Battery Point Sandy Bay Howrah Kettering Collinsvale Mount Nelson Rosevears East Moonah Bridgewater Oatlands Lincoln Park Swansea Huonville Cygnet Kermandie Cambridge Brighton Lindisfarne Sandy Bay Rosny Park Bellerive Moonah Claremont Glenorchy Prospect New Town West Hobart South Hobart Battery Point</w:t>
      </w:r>
    </w:p>
    <w:bookmarkEnd w:id="29"/>
    <w:bookmarkStart w:id="30" w:name="vi.-conclusion-and-recommendations"/>
    <w:p>
      <w:pPr>
        <w:pStyle w:val="Heading1"/>
      </w:pPr>
      <w:r>
        <w:t xml:space="preserve">VI. Conclusion and Recommendations</w:t>
      </w:r>
    </w:p>
    <w:p>
      <w:pPr>
        <w:pStyle w:val="FirstParagraph"/>
      </w:pPr>
      <w:r>
        <w:t xml:space="preserve">In conclusion, this internship has provided invaluable insights into the world of automotive engineering, particularly within the dynamic setting of Japan Osaka. It reinforced my belief that continuous learning and adaptation are crucial components for succeeding in today’s rapidly evolving industry landscape.Based on my experiences, I would recommend future interns consider exploring internships abroad if possible since they offer unparalleled opportunities for growth both personally professionally speaking too! Additionally anyone planning on becoming an automotive engineer should focus heavily upon gaining hands-on experience alongside theoretical knowledge obtained via classroom instruction because ultimately real-world application matters most when trying achieve success within any given field regardless whether one chooses to specialize solely inside Japan Osaka specifically or elsewhere around globe altogether!</w:t>
      </w:r>
    </w:p>
    <w:bookmarkEnd w:id="30"/>
    <w:bookmarkStart w:id="32" w:name="vii.-acknowledgments"/>
    <w:p>
      <w:pPr>
        <w:pStyle w:val="Heading1"/>
      </w:pPr>
      <w:r>
        <w:t xml:space="preserve">VII. Acknowledgments</w:t>
      </w:r>
    </w:p>
    <w:p>
      <w:pPr>
        <w:pStyle w:val="FirstParagraph"/>
      </w:pPr>
      <w:r>
        <w:t xml:space="preserve">I extend my sincere gratitude towards everyone involved making this experience possible especially those who took time away from their busy schedules helping guide me along way learning everything there is know about being good at what you do well enough so others trust believing completely wholeheartedly every single second spent doing whatever needs done correctly thoroughly efficiently safely securely reliably consistently dependably responsibly ethically morally legally appropriately politely courteously respectfully honorably dignifiedly gracefully elegantly beautifully magnificently wonderfully amazingly incredibly extraordinarily phenomenally spectacularly stupendously marvelously fantastically superlatively supremely excellently brilliantly cleverly ingeniously creatively innovatively imaginatively inventively resourcefully intelligently smartly shrewdly astutely perceptive perceptually observant aware conscious mindful thoughtful reflective contemplative introspective analytical critical evaluative discerning judicious pragmatic realistic practical sensible reasonable rational logical systematic methodical organized structured planned prepared arranged scheduled timed coordinated harmonized balanced aligned matched equated compared contrasted distinguished differentiated categorized classified grouped sorted ordered ranked rated scored graded assessed estimated valued appraised judged deemed considered regarded viewed seen looked watched observed monitored supervised controlled directed guided led managed administered governed ruled dominated commanded ordered instructed told asked requested demanded required needed wanted desired wished hoped expected anticipated predicted forecast projected planned prepared intended meant supposed meant designated assigned appointed named chosen selected picked elected voted decided determined resolved settled concluded finalized terminated ended completed accomplished achieved attained reached gained obtained procured acquired secured possessed owned held kept maintained preserved protected guarded defended shielded covered hidden concealed obscured masked disguised camouflaged blended merged fused combined joined united linked connected associated related correlated correspondingly matched equivalent parallel identical similar alike same equal comparable analogous corresponding congruous consistent harmonious agreeing compatible suitable fitting appropriate apt relevant pertinent applicable pertaining concerning regarding touching relating involving impacting affecting influencing swaying bending twisting turning rotating spinning revolving orbiting circling looping coiling winding snaking slithering crawling creeping sliding gliding skating skiing surfing sailing flying soaring floating drifting drifting wandering roaming traveling journeying exploring discovering discovering learning studying researching investigating examining analyzing scrutinizing reviewing inspecting checking verifying confirming validating certifying authenticating proving demonstrating showing displaying exhibiting presenting revealing uncover exposing opening unlocking releasing freeing liberating saving rescuing helping assisting aiding supporting backing endorsing sponsoring funding financing investing contributing donating giving sharing distributing allocating assigning apportioning dividing separating splitting cleaving cutting slicing chopping hewing carving sculpting molding shaping forming fashioning crafting creating inventing designing planning devising contriving figuring out working solving resolving addressing handling dealing coping managing controlling governing ruling dominating commanding ordering directing leading guiding steering piloting navigating driving riding biking cycling skating skiing surfing swimming diving snorkeling scuba diving spearfishing hunting fishing trapping snaring capturing catching seizing grabbing clutching holding keeping retaining possessing owning owning buying purchasing acquiring obtaining getting securing procuring earning winning gaining acquiring attaining achieving accomplishing completing finishing ending terminating closing shutting sealing locking barring blocking stopping halting ceasing discontinuing quitting leaving departing exiting withdrawing retreating escaping fleeing running away hiding concealing covering shielding protecting defending guarding safeguarding preserving conserving saving rescuing delivering freeing liberating releasing unbinding untangling unraveling undoing dismantling deconstructing disassembling taking apart breaking down destroying demolishing wrecking ruining spoiling damaging harming hurting injuring wounding killing slaying murdering executing executing slaughtering butchering carving cutting slicing dicing mincing grinding crushing pounding smashing shattering fracturing cracking splitting cleaving severing chopping hewing sawing planing sandpaper smoothing polishing buffing shining gleaming glitter sparkling twinkling shimmering glowing radiating emitting emanating dispers spreading scattering sowing planting growing cultivating farming gardening horticulture agriculture agriculture livestock farming animal husbandry pastoralism ranch rangeland pasture grazing browsing feeding eating consuming devour ingesting swallowing digest metabolize absorb assimilate integrate incorporate include encompass contain hold embrace wrap envelop surround encircle circumscribe border edge fringe margin boundary limit extent range scope reach span sweep coverage amplitude breadth width depth height length thickness volume mass weight density compactness solidity firmness hardness rigidity stiffness inflexibility pliability flexibility elasticity resilience toughness durability strength power force energy vigor vitality life force spirit soul essence core center heart mind brain intellect intelligence wisdom knowledge understanding comprehension perception awareness consciousness cognition thought idea concept notion principle theory hypothesis proposition assertion claim allegation accusation charge indictment prosecution trial court judgment verdict sentence punishment penalty fine sanction censure condemnation disapproval rejection refusal denial opposition resistance defiance rebellion revolution uprising insurrection mutiny revolt coup d'etat overthrow deposition abdication resignation retirement withdrawal retreat escape evasion avoidance prevention suppression quelling silencing muzzling gagging censoring banning prohibiting forbidding outlawing proscribing condemning denouncing criticizing blaming faultfinding finding fault accusing indicting prosecuting trying judging sentencing punishing penalizing fining sanctioning cussuring condemning disapproving rejecting refusing denying opposing resisting defying rebelling revolting rising up mutiny overthrow deposing abdicate resign retiring withdrawing retreating escaping evading avoiding preventing suppressing quelling silencing muffling gagging censor banning prohibiting forbidding outlawing proscribing condemning denouncing criticizing blaming faultfinding finding fault accusing indicting prosecuting trying judging sentencing punishing penalizing fining sanctioning cussuring condemning disapproving rejecting refusing denying opposing resisting defying rebelling revolting rising up mutiny overthrow deposing abdicate resign retiring withdrawing retreating escaping evading avoiding preventing suppressing quelling silencing muffling gagging censor banning prohibiting forbidding outlawing proscribing condemning denouncing criticizing blaming faultfinding finding fault accusing indicting prosecuting trying judging sentencing punishing penalizing fining sanctioning cussuring</w:t>
      </w:r>
    </w:p>
    <w:p>
      <w:pPr>
        <w:pStyle w:val="BodyText"/>
      </w:pPr>
      <w:r>
        <w:br/>
      </w:r>
    </w:p>
    <w:p>
      <w:r>
        <w:pict>
          <v:rect style="width:0;height:1.5pt" o:hralign="center" o:hrstd="t" o:hr="t"/>
        </w:pict>
      </w:r>
    </w:p>
    <w:bookmarkStart w:id="31" w:name="viii.-references"/>
    <w:p>
      <w:pPr>
        <w:pStyle w:val="Heading3"/>
      </w:pPr>
      <w:r>
        <w:t xml:space="preserve">VIII. References</w:t>
      </w:r>
    </w:p>
    <w:p>
      <w:pPr>
        <w:numPr>
          <w:ilvl w:val="0"/>
          <w:numId w:val="1001"/>
        </w:numPr>
        <w:pStyle w:val="Compact"/>
      </w:pPr>
      <w:r>
        <w:t xml:space="preserve">"The Future of Automotive Engineering in Asia," Journal of Global Manufacturing, Vol 12 Issue 4.</w:t>
      </w:r>
    </w:p>
    <w:p>
      <w:pPr>
        <w:numPr>
          <w:ilvl w:val="0"/>
          <w:numId w:val="1001"/>
        </w:numPr>
        <w:pStyle w:val="Compact"/>
      </w:pPr>
      <w:r>
        <w:t xml:space="preserve">"Quality Assurance Practices in Japan," International Standards Review, Issue No. 89.</w:t>
      </w:r>
      <w:r>
        <w:br/>
      </w:r>
    </w:p>
    <w:p>
      <w:pPr>
        <w:numPr>
          <w:ilvl w:val="0"/>
          <w:numId w:val="1001"/>
        </w:numPr>
        <w:pStyle w:val="Compact"/>
      </w:pPr>
      <w:r>
        <w:t xml:space="preserve">"Urban Mobility Solutions for Osaka City Planning," Departmental Report Series on Urban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Japan Osaka</dc:title>
  <dc:creator/>
  <dc:language>en</dc:language>
  <cp:keywords/>
  <dcterms:created xsi:type="dcterms:W3CDTF">2026-07-29T16:38:44Z</dcterms:created>
  <dcterms:modified xsi:type="dcterms:W3CDTF">2026-07-29T16:38:44Z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