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Japan</w:t>
      </w:r>
    </w:p>
    <w:bookmarkStart w:id="21" w:name="X41b082f1018540a8b86961dfced57a4d8fd2008"/>
    <w:p>
      <w:pPr>
        <w:pStyle w:val="Heading1"/>
      </w:pPr>
      <w:r>
        <w:rPr>
          <w:bCs/>
          <w:b/>
        </w:rPr>
        <w:t xml:space="preserve">Inernship Report Document:</w:t>
      </w:r>
      <w:r>
        <w:t xml:space="preserve"> </w:t>
      </w:r>
      <w:r>
        <w:t xml:space="preserve">Automotive Engineering</w:t>
      </w:r>
    </w:p>
    <w:p>
      <w:pPr>
        <w:pStyle w:val="FirstParagraph"/>
      </w:pPr>
      <w:r>
        <w:rPr>
          <w:bCs/>
          <w:b/>
        </w:rPr>
        <w:t xml:space="preserve">Candidate Name:</w:t>
      </w:r>
      <w:r>
        <w:t xml:space="preserve"> </w:t>
      </w:r>
      <w:r>
        <w:t xml:space="preserve">Alex Mercer</w:t>
      </w:r>
      <w:r>
        <w:br/>
      </w:r>
      <w:r>
        <w:rPr>
          <w:bCs/>
          <w:b/>
        </w:rPr>
        <w:t xml:space="preserve">Date of Submission:</w:t>
      </w:r>
      <w:r>
        <w:t xml:space="preserve"> </w:t>
      </w:r>
      <w:r>
        <w:t xml:space="preserve">October 24, 2023</w:t>
      </w:r>
      <w:r>
        <w:br/>
      </w:r>
      <w:r>
        <w:rPr>
          <w:bCs/>
          <w:b/>
        </w:rPr>
        <w:t xml:space="preserve">Location of Internship:</w:t>
      </w:r>
      <w:hyperlink r:id="rId20">
        <w:r>
          <w:rPr>
            <w:rStyle w:val="Hyperlink"/>
          </w:rPr>
          <w:t xml:space="preserve">Japan Tokyo</w:t>
        </w:r>
      </w:hyperlink>
      <w:r>
        <w:br/>
      </w:r>
      <w:r>
        <w:rPr>
          <w:bCs/>
          <w:b/>
        </w:rPr>
        <w:t xml:space="preserve">Mentor/Supervisor:</w:t>
      </w:r>
      <w:r>
        <w:t xml:space="preserve"> </w:t>
      </w:r>
      <w:r>
        <w:t xml:space="preserve">Mr. Hiroshi Tanaka, Senior Systems Engineer</w:t>
      </w:r>
      <w:r>
        <w:br/>
      </w:r>
    </w:p>
    <w:bookmarkEnd w:id="21"/>
    <w:bookmarkStart w:id="23" w:name="i.-executive-summary"/>
    <w:p>
      <w:pPr>
        <w:pStyle w:val="Heading2"/>
      </w:pPr>
      <w:r>
        <w:rPr>
          <w:bCs/>
          <w:b/>
        </w:rPr>
        <w:t xml:space="preserve">I. Executive Summary</w:t>
      </w:r>
    </w:p>
    <w:p>
      <w:pPr>
        <w:pStyle w:val="FirstParagraph"/>
      </w:pPr>
      <w:r>
        <w:t xml:space="preserve">This report outlines the comprehensive experiences gained during a six-month internship focused on automotive engineering within the vibrant technological hub of Tokyo, Japan. The primary objective was to bridge theoretical academic knowledge with practical industrial applications in one of the world’s most advanced automotive markets. Working closely with local industry leaders in</w:t>
      </w:r>
      <w:r>
        <w:t xml:space="preserve"> </w:t>
      </w:r>
      <w:hyperlink r:id="rId22">
        <w:r>
          <w:rPr>
            <w:rStyle w:val="Hyperlink"/>
          </w:rPr>
          <w:t xml:space="preserve">Japan Tokyo</w:t>
        </w:r>
      </w:hyperlink>
      <w:r>
        <w:t xml:space="preserve">, this internship provided invaluable insights into the latest trends in electric vehicle (EV) development, autonomous driving systems, and precision manufacturing processes. The document details the technical challenges encountered, the professional growth achieved through cultural immersion in</w:t>
      </w:r>
      <w:r>
        <w:t xml:space="preserve"> </w:t>
      </w:r>
      <w:hyperlink r:id="rId20">
        <w:r>
          <w:rPr>
            <w:rStyle w:val="Hyperlink"/>
          </w:rPr>
          <w:t xml:space="preserve">Japan Tokyo</w:t>
        </w:r>
      </w:hyperlink>
      <w:r>
        <w:t xml:space="preserve">, and strategic recommendations for future engineers aiming to enter this competitive sector.</w:t>
      </w:r>
    </w:p>
    <w:bookmarkEnd w:id="23"/>
    <w:bookmarkStart w:id="25" w:name="ii.-introduction-and-objectives"/>
    <w:p>
      <w:pPr>
        <w:pStyle w:val="Heading2"/>
      </w:pPr>
      <w:r>
        <w:rPr>
          <w:bCs/>
          <w:b/>
        </w:rPr>
        <w:t xml:space="preserve">II. Introduction and Objectives</w:t>
      </w:r>
    </w:p>
    <w:p>
      <w:pPr>
        <w:pStyle w:val="FirstParagraph"/>
      </w:pPr>
      <w:r>
        <w:t xml:space="preserve">The choice of conducting an internship as an</w:t>
      </w:r>
      <w:r>
        <w:t xml:space="preserve"> </w:t>
      </w:r>
      <w:r>
        <w:rPr>
          <w:bCs/>
          <w:b/>
        </w:rPr>
        <w:t xml:space="preserve">Inernship Report Document</w:t>
      </w:r>
      <w:r>
        <w:t xml:space="preserve"> </w:t>
      </w:r>
      <w:r>
        <w:t xml:space="preserve">focused on automotive engineering in</w:t>
      </w:r>
      <w:r>
        <w:t xml:space="preserve"> </w:t>
      </w:r>
      <w:hyperlink r:id="rId20">
        <w:r>
          <w:rPr>
            <w:rStyle w:val="Hyperlink"/>
          </w:rPr>
          <w:t xml:space="preserve">Japan Tokyo</w:t>
        </w:r>
      </w:hyperlink>
      <w:r>
        <w:t xml:space="preserve"> </w:t>
      </w:r>
      <w:r>
        <w:t xml:space="preserve">was driven by the city’s status as a global epicenter for innovation. The primary goals included: (1) Understanding the rigorous quality control standards inherent to Japanese automotive manufacturing; (2) Gaining hands-on experience with hybrid and electric powertrain technologies; and (3) Developing cross-cultural communication skills essential for global engineering teams. By embedding myself in the</w:t>
      </w:r>
      <w:r>
        <w:t xml:space="preserve"> </w:t>
      </w:r>
      <w:hyperlink r:id="rId24">
        <w:r>
          <w:rPr>
            <w:rStyle w:val="Hyperlink"/>
          </w:rPr>
          <w:t xml:space="preserve">Japan Tokyo</w:t>
        </w:r>
      </w:hyperlink>
      <w:r>
        <w:t xml:space="preserve"> </w:t>
      </w:r>
      <w:r>
        <w:t xml:space="preserve">ecosystem, I aimed to analyze how traditional automotive practices are being revolutionized by digitalization and sustainability mandates.</w:t>
      </w:r>
    </w:p>
    <w:bookmarkEnd w:id="25"/>
    <w:bookmarkStart w:id="29" w:name="Xb84dff122b483c0397bea65e3e5a14e7fafc265"/>
    <w:p>
      <w:pPr>
        <w:pStyle w:val="Heading2"/>
      </w:pPr>
      <w:r>
        <w:rPr>
          <w:bCs/>
          <w:b/>
        </w:rPr>
        <w:t xml:space="preserve">III. Technical Responsibilities and Project Work</w:t>
      </w:r>
    </w:p>
    <w:p>
      <w:pPr>
        <w:pStyle w:val="FirstParagraph"/>
      </w:pPr>
      <w:r>
        <w:t xml:space="preserve">During the tenure at the assigned research facility in central Tokyo, I was integrated into a cross-functional team specializing in next-generation battery management systems. My role as an automotive engineering intern required meticulous attention to detail, a hallmark of working in</w:t>
      </w:r>
      <w:r>
        <w:t xml:space="preserve"> </w:t>
      </w:r>
      <w:hyperlink r:id="rId24">
        <w:r>
          <w:rPr>
            <w:rStyle w:val="Hyperlink"/>
          </w:rPr>
          <w:t xml:space="preserve">Japan Tokyo</w:t>
        </w:r>
      </w:hyperlink>
      <w:r>
        <w:t xml:space="preserve">’s engineering sector.</w:t>
      </w:r>
    </w:p>
    <w:bookmarkStart w:id="26" w:name="a.-battery-thermal-management-simulation"/>
    <w:p>
      <w:pPr>
        <w:pStyle w:val="Heading3"/>
      </w:pPr>
      <w:r>
        <w:t xml:space="preserve">A. Battery Thermal Management Simulation</w:t>
      </w:r>
    </w:p>
    <w:p>
      <w:pPr>
        <w:pStyle w:val="FirstParagraph"/>
      </w:pPr>
      <w:r>
        <w:t xml:space="preserve">I contributed significantly to the simulation phase of thermal management for high-density lithium-ion batteries. Utilizing CAD software and computational fluid dynamics (CFD) tools, I modeled heat dissipation rates under extreme operating conditions typical of urban traffic in</w:t>
      </w:r>
      <w:r>
        <w:t xml:space="preserve"> </w:t>
      </w:r>
      <w:hyperlink r:id="rId24">
        <w:r>
          <w:rPr>
            <w:rStyle w:val="Hyperlink"/>
          </w:rPr>
          <w:t xml:space="preserve">Japan Tokyo</w:t>
        </w:r>
      </w:hyperlink>
      <w:r>
        <w:t xml:space="preserve">. The data collected was crucial for optimizing cooling channels, ensuring that battery performance remained stable during rapid acceleration and frequent stop-and-go cycles common in dense metropolitan environments.</w:t>
      </w:r>
    </w:p>
    <w:bookmarkEnd w:id="26"/>
    <w:bookmarkStart w:id="27" w:name="b.-autonomous-sensor-integration"/>
    <w:p>
      <w:pPr>
        <w:pStyle w:val="Heading3"/>
      </w:pPr>
      <w:r>
        <w:t xml:space="preserve">B. Autonomous Sensor Integration</w:t>
      </w:r>
    </w:p>
    <w:p>
      <w:pPr>
        <w:pStyle w:val="FirstParagraph"/>
      </w:pPr>
      <w:r>
        <w:t xml:space="preserve">In the second half of the internship, I shifted focus to autonomous driving systems. This project involved calibrating LiDAR and radar sensors for obstacle detection algorithms. Working within an</w:t>
      </w:r>
      <w:r>
        <w:t xml:space="preserve"> </w:t>
      </w:r>
      <w:hyperlink r:id="rId24">
        <w:r>
          <w:rPr>
            <w:rStyle w:val="Hyperlink"/>
          </w:rPr>
          <w:t xml:space="preserve">Japan Tokyo</w:t>
        </w:r>
      </w:hyperlink>
      <w:r>
        <w:t xml:space="preserve"> </w:t>
      </w:r>
      <w:r>
        <w:t xml:space="preserve">context presented unique challenges due to narrow street layouts and complex pedestrian behaviors. I assisted in refining algorithmic parameters to improve response times, ensuring the vehicle could safely navigate the intricate infrastructure of the capital.</w:t>
      </w:r>
    </w:p>
    <w:bookmarkEnd w:id="27"/>
    <w:bookmarkStart w:id="28" w:name="X3dfcc9a7eb3c7a9071c97215fc5e9fb56f2e8b0"/>
    <w:p>
      <w:pPr>
        <w:pStyle w:val="Heading3"/>
      </w:pPr>
      <w:r>
        <w:t xml:space="preserve">C. Quality Assurance and Kaizen Implementation</w:t>
      </w:r>
    </w:p>
    <w:p>
      <w:pPr>
        <w:pStyle w:val="FirstParagraph"/>
      </w:pPr>
      <w:r>
        <w:t xml:space="preserve">A critical aspect of my role involved participating in weekly "Kaizen" meetings—continuous improvement sessions deeply rooted in Japanese corporate culture. As part of an automotive engineering internship report, it is essential to note that quality is not just a phase but a philosophy here. I helped identify minor inefficiencies in the prototyping workflow, suggesting digital tracking methods that reduced documentation time by 15%. This experience highlighted how</w:t>
      </w:r>
      <w:r>
        <w:t xml:space="preserve"> </w:t>
      </w:r>
      <w:hyperlink r:id="rId24">
        <w:r>
          <w:rPr>
            <w:rStyle w:val="Hyperlink"/>
          </w:rPr>
          <w:t xml:space="preserve">Japan Tokyo</w:t>
        </w:r>
      </w:hyperlink>
      <w:r>
        <w:t xml:space="preserve"> </w:t>
      </w:r>
      <w:r>
        <w:t xml:space="preserve">companies prioritize incremental efficiency alongside groundbreaking innovation.</w:t>
      </w:r>
    </w:p>
    <w:bookmarkEnd w:id="28"/>
    <w:bookmarkEnd w:id="29"/>
    <w:bookmarkStart w:id="30" w:name="X9e3cca5f6a3489382463a3e310f4804163a72f4"/>
    <w:p>
      <w:pPr>
        <w:pStyle w:val="Heading2"/>
      </w:pPr>
      <w:r>
        <w:rPr>
          <w:bCs/>
          <w:b/>
        </w:rPr>
        <w:t xml:space="preserve">IV. Cultural and Professional Development in Japan Tokyo</w:t>
      </w:r>
    </w:p>
    <w:p>
      <w:pPr>
        <w:pStyle w:val="FirstParagraph"/>
      </w:pPr>
      <w:r>
        <w:t xml:space="preserve">Beyond technical skills, the internship served as a profound lesson in professional etiquette and cultural adaptability. Operating within the fast-paced environment of</w:t>
      </w:r>
      <w:r>
        <w:t xml:space="preserve"> </w:t>
      </w:r>
      <w:hyperlink r:id="rId24">
        <w:r>
          <w:rPr>
            <w:rStyle w:val="Hyperlink"/>
          </w:rPr>
          <w:t xml:space="preserve">Japan Tokyo</w:t>
        </w:r>
      </w:hyperlink>
      <w:r>
        <w:t xml:space="preserve"> </w:t>
      </w:r>
      <w:r>
        <w:t xml:space="preserve">required a high degree of discipline and respect for hierarchical structures. I learned to appreciate the concept of "Omotenashi" (hospitality/service) applied not just to customers but also within internal team dynamics, fostering a supportive yet rigorous work atmosphere.</w:t>
      </w:r>
    </w:p>
    <w:p>
      <w:pPr>
        <w:pStyle w:val="BodyText"/>
      </w:pPr>
      <w:r>
        <w:t xml:space="preserve">Navigating the linguistic barriers was challenging yet rewarding. While technical documentation was often available in English, daily interactions in</w:t>
      </w:r>
      <w:r>
        <w:t xml:space="preserve"> </w:t>
      </w:r>
      <w:hyperlink r:id="rId24">
        <w:r>
          <w:rPr>
            <w:rStyle w:val="Hyperlink"/>
          </w:rPr>
          <w:t xml:space="preserve">Japan Tokyo</w:t>
        </w:r>
      </w:hyperlink>
      <w:r>
        <w:t xml:space="preserve"> </w:t>
      </w:r>
      <w:r>
        <w:t xml:space="preserve">required proficiency in business Japanese. I attended evening language classes to better understand nuanced engineering terminology and cultural idioms used by my supervisors. This effort significantly enhanced my ability to collaborate effectively and demonstrated my commitment to the local community, a trait highly valued by employers in</w:t>
      </w:r>
      <w:r>
        <w:t xml:space="preserve"> </w:t>
      </w:r>
      <w:hyperlink r:id="rId24">
        <w:r>
          <w:rPr>
            <w:rStyle w:val="Hyperlink"/>
          </w:rPr>
          <w:t xml:space="preserve">Japan Tokyo</w:t>
        </w:r>
      </w:hyperlink>
      <w:r>
        <w:t xml:space="preserve">.</w:t>
      </w:r>
    </w:p>
    <w:bookmarkEnd w:id="30"/>
    <w:bookmarkStart w:id="31" w:name="v.-challenges-and-solutions"/>
    <w:p>
      <w:pPr>
        <w:pStyle w:val="Heading2"/>
      </w:pPr>
      <w:r>
        <w:rPr>
          <w:bCs/>
          <w:b/>
        </w:rPr>
        <w:t xml:space="preserve">V. Challenges and Solutions</w:t>
      </w:r>
    </w:p>
    <w:p>
      <w:pPr>
        <w:pStyle w:val="FirstParagraph"/>
      </w:pPr>
      <w:r>
        <w:t xml:space="preserve">The transition to working as an automotive engineering intern in such a high-pressure environment presented several hurdles. Initially, the pace of decision-making was slower than what I was accustomed to due to the consensus-building nature (Ringi system) of Japanese management. However, by observing senior engineers in</w:t>
      </w:r>
      <w:r>
        <w:t xml:space="preserve"> </w:t>
      </w:r>
      <w:hyperlink r:id="rId24">
        <w:r>
          <w:rPr>
            <w:rStyle w:val="Hyperlink"/>
          </w:rPr>
          <w:t xml:space="preserve">Japan Tokyo</w:t>
        </w:r>
      </w:hyperlink>
      <w:r>
        <w:t xml:space="preserve">, I learned to prepare comprehensive pre-meeting materials that allowed for smoother group discussions.</w:t>
      </w:r>
    </w:p>
    <w:p>
      <w:pPr>
        <w:pStyle w:val="BodyText"/>
      </w:pPr>
      <w:r>
        <w:t xml:space="preserve">Another challenge was the intense regulatory scrutiny regarding emissions and safety standards. Adapting my engineering designs to meet these strict Japanese codes required constant iteration and feedback loops with compliance officers. This rigorous process taught me the importance of designing for compliance from day one, a lesson that will be invaluable throughout my career as an automotive engineer.</w:t>
      </w:r>
    </w:p>
    <w:bookmarkEnd w:id="31"/>
    <w:bookmarkStart w:id="32" w:name="vii.-conclusion-and-recommendations"/>
    <w:p>
      <w:pPr>
        <w:pStyle w:val="Heading2"/>
      </w:pPr>
      <w:r>
        <w:rPr>
          <w:bCs/>
          <w:b/>
        </w:rPr>
        <w:t xml:space="preserve">VII. Conclusion and Recommendations</w:t>
      </w:r>
    </w:p>
    <w:p>
      <w:pPr>
        <w:pStyle w:val="FirstParagraph"/>
      </w:pPr>
      <w:r>
        <w:t xml:space="preserve">In conclusion, this internship report document serves as a testament to the transformative power of international engineering experience. Working in</w:t>
      </w:r>
      <w:r>
        <w:t xml:space="preserve"> </w:t>
      </w:r>
      <w:hyperlink r:id="rId24">
        <w:r>
          <w:rPr>
            <w:rStyle w:val="Hyperlink"/>
          </w:rPr>
          <w:t xml:space="preserve">Japan Tokyo</w:t>
        </w:r>
      </w:hyperlink>
      <w:r>
        <w:t xml:space="preserve"> </w:t>
      </w:r>
      <w:r>
        <w:t xml:space="preserve">provided a unique vantage point to observe how tradition meets cutting-edge technology in the automotive sector. The skills acquired—ranging from advanced thermal simulations to cross-cultural communication—have significantly enhanced my professional profile.</w:t>
      </w:r>
    </w:p>
    <w:p>
      <w:pPr>
        <w:pStyle w:val="BodyText"/>
      </w:pPr>
      <w:r>
        <w:rPr>
          <w:bCs/>
          <w:b/>
        </w:rPr>
        <w:t xml:space="preserve">Recommendations for Future Interns:</w:t>
      </w:r>
    </w:p>
    <w:p>
      <w:pPr>
        <w:numPr>
          <w:ilvl w:val="0"/>
          <w:numId w:val="1001"/>
        </w:numPr>
        <w:pStyle w:val="Compact"/>
      </w:pPr>
      <w:r>
        <w:rPr>
          <w:bCs/>
          <w:b/>
        </w:rPr>
        <w:t xml:space="preserve">Cultural Immersion:</w:t>
      </w:r>
      <w:r>
        <w:t xml:space="preserve"> </w:t>
      </w:r>
      <w:r>
        <w:t xml:space="preserve">Actively engage with the local culture in</w:t>
      </w:r>
      <w:r>
        <w:t xml:space="preserve"> </w:t>
      </w:r>
      <w:hyperlink r:id="rId24">
        <w:r>
          <w:rPr>
            <w:rStyle w:val="Hyperlink"/>
          </w:rPr>
          <w:t xml:space="preserve">Japan Tokyo</w:t>
        </w:r>
      </w:hyperlink>
      <w:r>
        <w:t xml:space="preserve">. Understanding social nuances is as important as technical competence.</w:t>
      </w:r>
    </w:p>
    <w:p>
      <w:pPr>
        <w:numPr>
          <w:ilvl w:val="0"/>
          <w:numId w:val="1001"/>
        </w:numPr>
        <w:pStyle w:val="Compact"/>
      </w:pPr>
      <w:r>
        <w:rPr>
          <w:bCs/>
          <w:b/>
        </w:rPr>
        <w:t xml:space="preserve">Language Skills:</w:t>
      </w:r>
      <w:r>
        <w:t xml:space="preserve"> </w:t>
      </w:r>
      <w:r>
        <w:t xml:space="preserve">Invest time in learning basic business Japanese. It bridges gaps and shows respect for your hosts in</w:t>
      </w:r>
      <w:r>
        <w:t xml:space="preserve"> </w:t>
      </w:r>
      <w:hyperlink r:id="rId24">
        <w:r>
          <w:rPr>
            <w:rStyle w:val="Hyperlink"/>
          </w:rPr>
          <w:t xml:space="preserve">Japan Tokyo</w:t>
        </w:r>
      </w:hyperlink>
      <w:r>
        <w:t xml:space="preserve">.</w:t>
      </w:r>
    </w:p>
    <w:p>
      <w:pPr>
        <w:numPr>
          <w:ilvl w:val="0"/>
          <w:numId w:val="1001"/>
        </w:numPr>
        <w:pStyle w:val="Compact"/>
      </w:pPr>
      <w:r>
        <w:rPr>
          <w:bCs/>
          <w:b/>
        </w:rPr>
        <w:t xml:space="preserve">Humble Learning:</w:t>
      </w:r>
      <w:r>
        <w:t xml:space="preserve"> </w:t>
      </w:r>
      <w:r>
        <w:t xml:space="preserve">Adopt a mindset of continuous learning. The automotive industry is evolving rapidly, especially in the hubs of</w:t>
      </w:r>
      <w:r>
        <w:t xml:space="preserve"> </w:t>
      </w:r>
      <w:hyperlink r:id="rId24">
        <w:r>
          <w:rPr>
            <w:rStyle w:val="Hyperlink"/>
          </w:rPr>
          <w:t xml:space="preserve">Japan Tokyo</w:t>
        </w:r>
      </w:hyperlink>
      <w:r>
        <w:t xml:space="preserve">, and humility accelerates growth.</w:t>
      </w:r>
    </w:p>
    <w:p>
      <w:pPr>
        <w:pStyle w:val="FirstParagraph"/>
      </w:pPr>
      <w:r>
        <w:t xml:space="preserve">This experience has solidified my passion for automotive engineering and inspired me to pursue a career that contributes to sustainable mobility solutions. The memories made in</w:t>
      </w:r>
      <w:r>
        <w:t xml:space="preserve"> </w:t>
      </w:r>
      <w:hyperlink r:id="rId24">
        <w:r>
          <w:rPr>
            <w:rStyle w:val="Hyperlink"/>
          </w:rPr>
          <w:t xml:space="preserve">Japan Tokyo</w:t>
        </w:r>
      </w:hyperlink>
      <w:r>
        <w:t xml:space="preserve">, combined with the technical expertise gained, form the foundation of my professional journey. This document concludes the report on my internship as an automotive engineer, marking not just an end to a period of study, but a beginning for future contributions to this dynamic field.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en.wikipedia.org/wiki/Japan" TargetMode="External" /><Relationship Type="http://schemas.openxmlformats.org/officeDocument/2006/relationships/hyperlink" Id="rId24" Target="https://en.wikipedia.org/wiki/Japan%20Tokyo" TargetMode="External" /><Relationship Type="http://schemas.openxmlformats.org/officeDocument/2006/relationships/hyperlink" Id="rId20" Target="https://en.wikipedia.org/wiki/Tokyo" TargetMode="External" /></Relationships>
</file>

<file path=word/_rels/footnotes.xml.rels><?xml version="1.0" encoding="UTF-8"?><Relationships xmlns="http://schemas.openxmlformats.org/package/2006/relationships"><Relationship Type="http://schemas.openxmlformats.org/officeDocument/2006/relationships/hyperlink" Id="rId22" Target="https://en.wikipedia.org/wiki/Japan" TargetMode="External" /><Relationship Type="http://schemas.openxmlformats.org/officeDocument/2006/relationships/hyperlink" Id="rId24" Target="https://en.wikipedia.org/wiki/Japan%20Tokyo" TargetMode="External" /><Relationship Type="http://schemas.openxmlformats.org/officeDocument/2006/relationships/hyperlink" Id="rId20" Target="https://en.wikipedia.org/wiki/Toky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Japan</dc:title>
  <dc:creator/>
  <dc:language>en</dc:language>
  <cp:keywords/>
  <dcterms:created xsi:type="dcterms:W3CDTF">2026-07-29T18:38:23Z</dcterms:created>
  <dcterms:modified xsi:type="dcterms:W3CDTF">2026-07-29T18:38:23Z</dcterms:modified>
</cp:coreProperties>
</file>

<file path=docProps/custom.xml><?xml version="1.0" encoding="utf-8"?>
<Properties xmlns="http://schemas.openxmlformats.org/officeDocument/2006/custom-properties" xmlns:vt="http://schemas.openxmlformats.org/officeDocument/2006/docPropsVTypes"/>
</file>