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aca9b354d20e22d49b4db62dfa2b79ebf4faba0"/>
    <w:p>
      <w:pPr>
        <w:pStyle w:val="Heading1"/>
      </w:pPr>
      <w:r>
        <w:t xml:space="preserve">Internship Report</w:t>
      </w:r>
      <w:r>
        <w:br/>
      </w:r>
      <w:r>
        <w:t xml:space="preserve">Automotive Engineering</w:t>
      </w:r>
      <w:r>
        <w:br/>
      </w:r>
      <w:r>
        <w:t xml:space="preserve">Malaysia Kuala Lumpur</w:t>
      </w:r>
    </w:p>
    <w:bookmarkStart w:id="20" w:name="Xb422900b37279d2e646bbf7017fee6f56749d62"/>
    <w:p>
      <w:pPr>
        <w:pStyle w:val="Heading2"/>
      </w:pPr>
      <w:r>
        <w:t xml:space="preserve">Introduction to the Automotive Sector in Malaysia Kuala Lumpur</w:t>
      </w:r>
    </w:p>
    <w:p>
      <w:pPr>
        <w:pStyle w:val="FirstParagraph"/>
      </w:pPr>
      <w:r>
        <w:t xml:space="preserve">The automotive industry stands as one of the most dynamic and pivotal sectors within the Malaysian economy, serving as a primary driver of industrialization and technological advancement. This</w:t>
      </w:r>
      <w:r>
        <w:t xml:space="preserve"> </w:t>
      </w:r>
      <w:r>
        <w:rPr>
          <w:bCs/>
          <w:b/>
        </w:rPr>
        <w:t xml:space="preserve">Internship Report</w:t>
      </w:r>
      <w:r>
        <w:t xml:space="preserve"> </w:t>
      </w:r>
      <w:r>
        <w:t xml:space="preserve">documents my practical training experience as an aspiring</w:t>
      </w:r>
      <w:r>
        <w:t xml:space="preserve"> </w:t>
      </w:r>
      <w:r>
        <w:rPr>
          <w:bCs/>
          <w:b/>
        </w:rPr>
        <w:t xml:space="preserve">Automotive Engineer</w:t>
      </w:r>
      <w:r>
        <w:t xml:space="preserve">, undertaken in the bustling metropolitan hub of</w:t>
      </w:r>
    </w:p>
    <w:p>
      <w:pPr>
        <w:pStyle w:val="BodyText"/>
      </w:pPr>
      <w:r>
        <w:t xml:space="preserve">Malaysia Kuala Lumpur. During this period, I had the privilege of observing and participating in various engineering processes that define modern vehicle development. The city serves not only as the economic heart of Malaysia but also hosts numerous research and development centers for leading automotive manufacturers, making it an ideal location for gaining hands-on industry exposure.</w:t>
      </w:r>
    </w:p>
    <w:p>
      <w:pPr>
        <w:pStyle w:val="BodyText"/>
      </w:pPr>
      <w:r>
        <w:t xml:space="preserve">The transition towards electric mobility (EV), sustainable manufacturing practices, and advanced driver-assistance systems (ADAS) has redefined the skill sets required in modern engineering roles. This report details how these industry shifts influenced my learning curve during my tenure in</w:t>
      </w:r>
      <w:r>
        <w:t xml:space="preserve"> </w:t>
      </w:r>
      <w:r>
        <w:rPr>
          <w:bCs/>
          <w:b/>
        </w:rPr>
        <w:t xml:space="preserve">Malaysia Kuala Lumpur</w:t>
      </w:r>
      <w:r>
        <w:t xml:space="preserve">, highlighting both technical competencies acquired and soft skills developed within a multicultural corporate environment.</w:t>
      </w:r>
    </w:p>
    <w:bookmarkEnd w:id="20"/>
    <w:bookmarkStart w:id="21" w:name="Xc8bf065222e496405ddccb8ece2d7e36febea65"/>
    <w:p>
      <w:pPr>
        <w:pStyle w:val="Heading2"/>
      </w:pPr>
      <w:r>
        <w:t xml:space="preserve">Organizational Profile and Role Definition</w:t>
      </w:r>
    </w:p>
    <w:p>
      <w:pPr>
        <w:pStyle w:val="FirstParagraph"/>
      </w:pPr>
      <w:r>
        <w:t xml:space="preserve">The internship was hosted by a prominent automotive solutions provider based in the central business district of</w:t>
      </w:r>
      <w:r>
        <w:t xml:space="preserve"> </w:t>
      </w:r>
      <w:r>
        <w:rPr>
          <w:bCs/>
          <w:b/>
        </w:rPr>
        <w:t xml:space="preserve">Malaysia Kuala Lumpur</w:t>
      </w:r>
      <w:r>
        <w:t xml:space="preserve">. The organization specializes in precision engineering components and next-generation powertrain integration. As an</w:t>
      </w:r>
      <w:r>
        <w:t xml:space="preserve"> </w:t>
      </w:r>
      <w:r>
        <w:rPr>
          <w:bCs/>
          <w:b/>
        </w:rPr>
        <w:t xml:space="preserve">Automotive Engineer</w:t>
      </w:r>
      <w:r>
        <w:t xml:space="preserve">, my primary objective was to assist senior engineers in optimizing vehicle chassis dynamics while simultaneously contributing to prototype testing phases.</w:t>
      </w:r>
    </w:p>
    <w:p>
      <w:pPr>
        <w:pStyle w:val="BodyText"/>
      </w:pPr>
      <w:r>
        <w:t xml:space="preserve">The specific duties included:</w:t>
      </w:r>
    </w:p>
    <w:p>
      <w:pPr>
        <w:numPr>
          <w:ilvl w:val="0"/>
          <w:numId w:val="1001"/>
        </w:numPr>
        <w:pStyle w:val="Compact"/>
      </w:pPr>
      <w:r>
        <w:t xml:space="preserve">Conducting finite element analysis (FEA) on suspension components to evaluate stress distribution under simulated road conditions typical of Malaysian highways.</w:t>
      </w:r>
    </w:p>
    <w:p>
      <w:pPr>
        <w:numPr>
          <w:ilvl w:val="0"/>
          <w:numId w:val="1001"/>
        </w:numPr>
        <w:pStyle w:val="Compact"/>
      </w:pPr>
      <w:r>
        <w:t xml:space="preserve">Participating in daily stand-up meetings with the R&amp;D team to discuss project milestones and safety compliance standards.</w:t>
      </w:r>
    </w:p>
    <w:p>
      <w:pPr>
        <w:pStyle w:val="FirstParagraph"/>
      </w:pPr>
      <w:r>
        <w:br/>
      </w:r>
      <w:r>
        <w:br/>
      </w:r>
    </w:p>
    <w:bookmarkEnd w:id="21"/>
    <w:bookmarkStart w:id="22" w:name="X4bd649793efccdcdbd399a860307efa7e255bd2"/>
    <w:p>
      <w:pPr>
        <w:pStyle w:val="Heading2"/>
      </w:pPr>
      <w:r>
        <w:t xml:space="preserve">Technical Competencies and Skill Acquisition</w:t>
      </w:r>
    </w:p>
    <w:p>
      <w:pPr>
        <w:pStyle w:val="FirstParagraph"/>
      </w:pPr>
      <w:r>
        <w:t xml:space="preserve">The core technical aspect of this internship revolved around the application of engineering principles to real-world automotive problems. Utilizing industry-standard software such as CATIA and ANSYS, I gained proficiency in 3D modeling and simulation. A significant portion of my time was dedicated to analyzing vibration data collected from test tracks located near</w:t>
      </w:r>
      <w:r>
        <w:t xml:space="preserve"> </w:t>
      </w:r>
      <w:r>
        <w:rPr>
          <w:bCs/>
          <w:b/>
        </w:rPr>
        <w:t xml:space="preserve">Malaysia Kuala Lumpur</w:t>
      </w:r>
      <w:r>
        <w:t xml:space="preserve">, specifically targeting noise, vibration, and harshness (NVH) reduction.</w:t>
      </w:r>
    </w:p>
    <w:p>
      <w:pPr>
        <w:pStyle w:val="BodyText"/>
      </w:pPr>
      <w:r>
        <w:br/>
      </w:r>
      <w:r>
        <w:br/>
      </w:r>
    </w:p>
    <w:p>
      <w:pPr>
        <w:pStyle w:val="BodyText"/>
      </w:pPr>
      <w:r>
        <w:t xml:space="preserve">One of the key challenges involved adapting designs for tropical climate conditions. The high humidity and temperature variations in</w:t>
      </w:r>
      <w:r>
        <w:t xml:space="preserve"> </w:t>
      </w:r>
      <w:r>
        <w:rPr>
          <w:bCs/>
          <w:b/>
        </w:rPr>
        <w:t xml:space="preserve">Malaysia Kuala Lumpur</w:t>
      </w:r>
      <w:r>
        <w:t xml:space="preserve"> </w:t>
      </w:r>
      <w:r>
        <w:t xml:space="preserve">necessitate specific material selections to prevent corrosion and ensure longevity. I collaborated with the materials science team to test polymer composites that offered superior resistance to thermal expansion compared to traditional steel alloys.</w:t>
      </w:r>
    </w:p>
    <w:p>
      <w:pPr>
        <w:pStyle w:val="BodyText"/>
      </w:pPr>
      <w:r>
        <w:br/>
      </w:r>
      <w:r>
        <w:br/>
      </w:r>
    </w:p>
    <w:p>
      <w:pPr>
        <w:numPr>
          <w:ilvl w:val="0"/>
          <w:numId w:val="1002"/>
        </w:numPr>
        <w:pStyle w:val="Compact"/>
      </w:pPr>
      <w:r>
        <w:t xml:space="preserve">Data interpretation: Learning how large datasets from sensor telemetry are processed using Python scripts.</w:t>
      </w:r>
    </w:p>
    <w:p>
      <w:pPr>
        <w:numPr>
          <w:ilvl w:val="0"/>
          <w:numId w:val="1002"/>
        </w:numPr>
        <w:pStyle w:val="Compact"/>
      </w:pPr>
      <w:r>
        <w:t xml:space="preserve">Prototyping assistance: Working alongside machinists to build scaled models of new component designs.</w:t>
      </w:r>
    </w:p>
    <w:p>
      <w:pPr>
        <w:pStyle w:val="FirstParagraph"/>
      </w:pPr>
      <w:r>
        <w:t xml:space="preserve">This technical immersion bridged the gap between academic theory and practical application, solidifying my foundation as an</w:t>
      </w:r>
      <w:r>
        <w:t xml:space="preserve"> </w:t>
      </w:r>
      <w:r>
        <w:rPr>
          <w:bCs/>
          <w:b/>
        </w:rPr>
        <w:t xml:space="preserve">Automotive Engineer</w:t>
      </w:r>
      <w:r>
        <w:t xml:space="preserve">.</w:t>
      </w:r>
    </w:p>
    <w:bookmarkEnd w:id="22"/>
    <w:bookmarkStart w:id="23" w:name="safety-compliance-and-quality-assurance"/>
    <w:p>
      <w:pPr>
        <w:pStyle w:val="Heading2"/>
      </w:pPr>
      <w:r>
        <w:t xml:space="preserve">Safety, Compliance, and Quality Assurance</w:t>
      </w:r>
    </w:p>
    <w:p>
      <w:pPr>
        <w:pStyle w:val="FirstParagraph"/>
      </w:pPr>
      <w:r>
        <w:t xml:space="preserve">In the automotive sector, safety is paramount. The internship heavily emphasized adherence to international quality standards such as ISO/TS 16949. I learned that engineering in</w:t>
      </w:r>
      <w:r>
        <w:t xml:space="preserve"> </w:t>
      </w:r>
      <w:r>
        <w:rPr>
          <w:bCs/>
          <w:b/>
        </w:rPr>
        <w:t xml:space="preserve">Malaysia Kuala Lumpur</w:t>
      </w:r>
      <w:r>
        <w:t xml:space="preserve"> </w:t>
      </w:r>
      <w:r>
        <w:t xml:space="preserve">requires strict compliance not only with local regulations set by the Ministry of Investment, Trade and Industry (MITI) but also with global export requirements.</w:t>
      </w:r>
    </w:p>
    <w:p>
      <w:pPr>
        <w:pStyle w:val="BodyText"/>
      </w:pPr>
      <w:r>
        <w:br/>
      </w:r>
      <w:r>
        <w:br/>
      </w:r>
    </w:p>
    <w:p>
      <w:pPr>
        <w:pStyle w:val="BodyText"/>
      </w:pPr>
      <w:r>
        <w:t xml:space="preserve">I participated in root cause analysis sessions regarding minor defects found during the initial assembly phase of a prototype vehicle. This experience taught me the importance of documentation and traceability. Every decision made by an</w:t>
      </w:r>
      <w:r>
        <w:t xml:space="preserve"> </w:t>
      </w:r>
      <w:r>
        <w:rPr>
          <w:bCs/>
          <w:b/>
        </w:rPr>
        <w:t xml:space="preserve">Automotive Engineer</w:t>
      </w:r>
      <w:r>
        <w:t xml:space="preserve"> </w:t>
      </w:r>
      <w:r>
        <w:t xml:space="preserve">must be backed by data to ensure reproducibility and safety.</w:t>
      </w:r>
    </w:p>
    <w:bookmarkEnd w:id="23"/>
    <w:bookmarkStart w:id="24" w:name="professional-development-and-soft-skills"/>
    <w:p>
      <w:pPr>
        <w:pStyle w:val="Heading2"/>
      </w:pPr>
      <w:r>
        <w:t xml:space="preserve">Professional Development and Soft Skills</w:t>
      </w:r>
    </w:p>
    <w:p>
      <w:pPr>
        <w:pStyle w:val="FirstParagraph"/>
      </w:pPr>
      <w:r>
        <w:t xml:space="preserve">Beyond technical tasks, working in</w:t>
      </w:r>
    </w:p>
    <w:p>
      <w:pPr>
        <w:pStyle w:val="BodyText"/>
      </w:pPr>
      <w:r>
        <w:t xml:space="preserve">Malaysia Kuala Lumpur, a diverse multicultural hub, significantly enhanced my interpersonal skills. The workplace is characterized by a blend of Malay, Chinese, Indian, and expatriate professionals. Effective communication became essential to ensure that engineering specifications were clearly understood across different teams.</w:t>
      </w:r>
    </w:p>
    <w:p>
      <w:pPr>
        <w:pStyle w:val="BodyText"/>
      </w:pPr>
      <w:r>
        <w:br/>
      </w:r>
      <w:r>
        <w:br/>
      </w:r>
    </w:p>
    <w:p>
      <w:pPr>
        <w:pStyle w:val="BodyText"/>
      </w:pPr>
      <w:r>
        <w:t xml:space="preserve">I developed:</w:t>
      </w:r>
    </w:p>
    <w:p>
      <w:pPr>
        <w:numPr>
          <w:ilvl w:val="0"/>
          <w:numId w:val="1003"/>
        </w:numPr>
        <w:pStyle w:val="Compact"/>
      </w:pPr>
      <w:r>
        <w:t xml:space="preserve">Team Collaboration: Learning to navigate diverse working styles and fostering unity within project groups.</w:t>
      </w:r>
    </w:p>
    <w:p>
      <w:pPr>
        <w:numPr>
          <w:ilvl w:val="0"/>
          <w:numId w:val="1003"/>
        </w:numPr>
        <w:pStyle w:val="Compact"/>
      </w:pPr>
      <w:r>
        <w:t xml:space="preserve">Cross-functional Communication: Translating complex engineering jargon into understandable terms for non-technical stakeholders.</w:t>
      </w:r>
    </w:p>
    <w:bookmarkEnd w:id="24"/>
    <w:bookmarkStart w:id="25" w:name="conclusion"/>
    <w:p>
      <w:pPr>
        <w:pStyle w:val="Heading2"/>
      </w:pPr>
      <w:r>
        <w:t xml:space="preserve">Conclusion</w:t>
      </w:r>
    </w:p>
    <w:p>
      <w:pPr>
        <w:pStyle w:val="FirstParagraph"/>
      </w:pPr>
      <w:r>
        <w:t xml:space="preserve">This internship served as a transformative period in my career, providing invaluable insights into the complexities of automotive engineering within the vibrant landscape of</w:t>
      </w:r>
      <w:r>
        <w:t xml:space="preserve"> </w:t>
      </w:r>
      <w:r>
        <w:rPr>
          <w:bCs/>
          <w:b/>
        </w:rPr>
        <w:t xml:space="preserve">Malaysia Kuala Lumpur</w:t>
      </w:r>
      <w:r>
        <w:t xml:space="preserve">. The experience confirmed that modern engineering is not just about calculations and blueprints but also about sustainability, safety, and effective collaboration. As I proceed in my journey to become a certified</w:t>
      </w:r>
      <w:r>
        <w:t xml:space="preserve"> </w:t>
      </w:r>
      <w:r>
        <w:rPr>
          <w:bCs/>
          <w:b/>
        </w:rPr>
        <w:t xml:space="preserve">Automotive Engineer</w:t>
      </w:r>
      <w:r>
        <w:t xml:space="preserve">, I carry with me the technical expertise gained through rigorous testing, the cultural intelligence developed in a global city, and a renewed passion for innovating mobility solutions.</w:t>
      </w:r>
    </w:p>
    <w:p>
      <w:pPr>
        <w:pStyle w:val="BodyText"/>
      </w:pPr>
      <w:r>
        <w:t xml:space="preserve">I am grateful for the opportunities provided by my host organization and look forward to contributing further to the automotive industry's evolution.</w:t>
      </w:r>
    </w:p>
    <w:bookmarkEnd w:id="25"/>
    <w:p>
      <w:pPr>
        <w:pStyle w:val="BodyText"/>
      </w:pPr>
      <w:r>
        <w:br/>
      </w:r>
      <w:r>
        <w:br/>
      </w:r>
    </w:p>
    <w:bookmarkStart w:id="26" w:name="end-of-report"/>
    <w:p>
      <w:pPr>
        <w:pStyle w:val="Heading2"/>
      </w:pPr>
      <w:r>
        <w:t xml:space="preserve">End of Report</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Malaysia Kuala Lumpur</dc:title>
  <dc:creator/>
  <dc:language>en</dc:language>
  <cp:keywords/>
  <dcterms:created xsi:type="dcterms:W3CDTF">2026-07-29T18:19:54Z</dcterms:created>
  <dcterms:modified xsi:type="dcterms:W3CDTF">2026-07-29T18:19:54Z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