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1" w:name="final-internship-report"/>
    <w:p>
      <w:pPr>
        <w:pStyle w:val="Heading1"/>
      </w:pPr>
      <w:r>
        <w:t xml:space="preserve">Final Internship Report</w:t>
      </w:r>
    </w:p>
    <w:bookmarkStart w:id="20" w:name="X46479f418a861c4030c14072f7241c920b508d2"/>
    <w:p>
      <w:pPr>
        <w:pStyle w:val="Heading2"/>
      </w:pPr>
      <w:r>
        <w:t xml:space="preserve">Automotive Engineer Position in Peru Lima</w:t>
      </w:r>
    </w:p>
    <w:p>
      <w:pPr>
        <w:pStyle w:val="FirstParagraph"/>
      </w:pPr>
      <w:r>
        <w:t xml:space="preserve">This document provides a comprehensive overview of my internship experience as an</w:t>
      </w:r>
      <w:r>
        <w:t xml:space="preserve"> </w:t>
      </w:r>
      <w:r>
        <w:t xml:space="preserve">, focusing on the specific industrial landscape, challenges, and technological advancements encountered while working in the vibrant capital city of Peru.</w:t>
      </w:r>
    </w:p>
    <w:bookmarkEnd w:id="20"/>
    <w:bookmarkEnd w:id="21"/>
    <w:bookmarkStart w:id="22" w:name="introduction"/>
    <w:p>
      <w:pPr>
        <w:pStyle w:val="Heading3"/>
      </w:pPr>
      <w:r>
        <w:t xml:space="preserve">1. Introduction</w:t>
      </w:r>
    </w:p>
    <w:p>
      <w:pPr>
        <w:pStyle w:val="FirstParagraph"/>
      </w:pPr>
      <w:r>
        <w:t xml:space="preserve">The automotive industry is a cornerstone of global engineering innovation, driving advancements in sustainability, safety technologies (ADAS), and electric mobility. My internship as an</w:t>
      </w:r>
      <w:r>
        <w:t xml:space="preserve"> </w:t>
      </w:r>
      <w:r>
        <w:t xml:space="preserve">, specifically situated in</w:t>
      </w:r>
      <w:r>
        <w:t xml:space="preserve"> </w:t>
      </w:r>
      <w:r>
        <w:t xml:space="preserve">, provided an unparalleled opportunity to bridge academic theory with practical application within one of South America's most dynamic markets. This report details the technical competencies developed, the projects undertaken, and the unique insights gained from operating within Lima's distinct socio-economic context.</w:t>
      </w:r>
    </w:p>
    <w:bookmarkEnd w:id="22"/>
    <w:bookmarkStart w:id="23" w:name="objective-of-the-internship"/>
    <w:p>
      <w:pPr>
        <w:pStyle w:val="Heading3"/>
      </w:pPr>
      <w:r>
        <w:t xml:space="preserve">2. Objective of the Internship</w:t>
      </w:r>
    </w:p>
    <w:p>
      <w:pPr>
        <w:pStyle w:val="FirstParagraph"/>
      </w:pPr>
      <w:r>
        <w:t xml:space="preserve">The primary objective was to acquire hands-on experience in automotive design, manufacturing processes, and quality control standards. Specifically focused on adapting global engineering principles to local requirements in Peru Lima, I aimed to understand how</w:t>
      </w:r>
      <w:r>
        <w:t xml:space="preserve"> </w:t>
      </w:r>
      <w:r>
        <w:t xml:space="preserve"> </w:t>
      </w:r>
      <w:r>
        <w:t xml:space="preserve">addresses issues such as high-altitude performance optimization for internal combustion engines (ICE) and the growing integration of hybrid systems suited for urban congestion. Additionally, I sought to develop skills in cross-functional team collaboration within a multicultural environment.</w:t>
      </w:r>
    </w:p>
    <w:bookmarkEnd w:id="23"/>
    <w:bookmarkStart w:id="24" w:name="company-profile-and-context"/>
    <w:p>
      <w:pPr>
        <w:pStyle w:val="Heading3"/>
      </w:pPr>
      <w:r>
        <w:t xml:space="preserve">3. Company Profile and Context</w:t>
      </w:r>
    </w:p>
    <w:p>
      <w:pPr>
        <w:pStyle w:val="FirstParagraph"/>
      </w:pPr>
      <w:r>
        <w:t xml:space="preserve">The internship was conducted at a leading automotive manufacturing subsidiary located in the industrial zone of Lima Metropolitana.</w:t>
      </w:r>
      <w:r>
        <w:t xml:space="preserve"> </w:t>
      </w:r>
      <w:r>
        <w:t xml:space="preserve"> </w:t>
      </w:r>
      <w:r>
        <w:t xml:space="preserve">serves as both a regional hub for assembly operations and an emerging center for R&amp;D focused on Latin American market needs. The facility emphasizes lean manufacturing practices while gradually transitioning toward sustainable engineering solutions to comply with evolving international standards.</w:t>
      </w:r>
    </w:p>
    <w:bookmarkEnd w:id="24"/>
    <w:bookmarkStart w:id="25" w:name="Xe1fb5799c371555521ea938332f6a11228bf579"/>
    <w:p>
      <w:pPr>
        <w:pStyle w:val="Heading3"/>
      </w:pPr>
      <w:r>
        <w:t xml:space="preserve">4. Key Responsibilities and Technical Achievements</w:t>
      </w:r>
    </w:p>
    <w:p>
      <w:pPr>
        <w:numPr>
          <w:ilvl w:val="0"/>
          <w:numId w:val="1001"/>
        </w:numPr>
        <w:pStyle w:val="Compact"/>
      </w:pPr>
      <w:r>
        <w:rPr>
          <w:bCs/>
          <w:b/>
        </w:rPr>
        <w:t xml:space="preserve">Audit &amp; Compliance:</w:t>
      </w:r>
      <w:r>
        <w:t xml:space="preserve"> </w:t>
      </w:r>
      <w:r>
        <w:t xml:space="preserve">Conducted regular audits of assembly lines to ensure adherence to ISO 9001:2015 standards, identifying three critical process deviations and proposing corrective actions that improved line efficiency by approximately 5%.</w:t>
      </w:r>
    </w:p>
    <w:p>
      <w:pPr>
        <w:numPr>
          <w:ilvl w:val="0"/>
          <w:numId w:val="1001"/>
        </w:numPr>
        <w:pStyle w:val="Compact"/>
      </w:pPr>
      <w:r>
        <w:rPr>
          <w:bCs/>
          <w:b/>
        </w:rPr>
        <w:t xml:space="preserve">Suspension Tuning Project:</w:t>
      </w:r>
      <w:r>
        <w:t xml:space="preserve"> </w:t>
      </w:r>
      <w:r>
        <w:t xml:space="preserve">Collaborated with the chassis engineering team on optimizing suspension geometry for vehicles operating in</w:t>
      </w:r>
      <w:r>
        <w:t xml:space="preserve"> </w:t>
      </w:r>
      <w:r>
        <w:t xml:space="preserve">. This involved analyzing road surface data from Lima's diverse terrains, from coastal highways to Andean mountain passes, leading to recommendations for stiffer spring rates that enhanced vehicle stability without compromising ride comfort.</w:t>
      </w:r>
    </w:p>
    <w:p>
      <w:pPr>
        <w:numPr>
          <w:ilvl w:val="0"/>
          <w:numId w:val="1001"/>
        </w:numPr>
        <w:pStyle w:val="Compact"/>
      </w:pPr>
      <w:r>
        <w:rPr>
          <w:bCs/>
          <w:b/>
        </w:rPr>
        <w:t xml:space="preserve">Emissions Analysis:</w:t>
      </w:r>
      <w:r>
        <w:t xml:space="preserve"> </w:t>
      </w:r>
      <w:r>
        <w:t xml:space="preserve">Assisted in the calibration of engine control units (ECUs) for models sold in</w:t>
      </w:r>
      <w:r>
        <w:t xml:space="preserve"> </w:t>
      </w:r>
      <w:r>
        <w:t xml:space="preserve">. Given the high-altitude conditions affecting air density and combustion efficiency, I contributed to data logging and analysis that resulted in a 2% improvement in fuel economy at elevations above 3,000 meters.</w:t>
      </w:r>
    </w:p>
    <w:bookmarkEnd w:id="25"/>
    <w:bookmarkStart w:id="26" w:name="challenges-encountered"/>
    <w:p>
      <w:pPr>
        <w:pStyle w:val="Heading3"/>
      </w:pPr>
      <w:r>
        <w:t xml:space="preserve">5. Challenges Encountered</w:t>
      </w:r>
    </w:p>
    <w:p>
      <w:pPr>
        <w:pStyle w:val="FirstParagraph"/>
      </w:pPr>
      <w:r>
        <w:t xml:space="preserve">Operating as an</w:t>
      </w:r>
      <w:r>
        <w:t xml:space="preserve"> </w:t>
      </w:r>
      <w:r>
        <w:t xml:space="preserve">, I faced several unique challenges specific to the Peruvian context:</w:t>
      </w:r>
    </w:p>
    <w:p>
      <w:pPr>
        <w:numPr>
          <w:ilvl w:val="0"/>
          <w:numId w:val="1002"/>
        </w:numPr>
        <w:pStyle w:val="Compact"/>
      </w:pPr>
      <w:r>
        <w:t xml:space="preserve">Skill Gap Management: While working alongside senior engineers, there were instances where communication barriers existed due to language nuances in technical documentation. I addressed this by creating bilingual glossaries and visual aids for key procedures.</w:t>
      </w:r>
    </w:p>
    <w:p>
      <w:pPr>
        <w:numPr>
          <w:ilvl w:val="0"/>
          <w:numId w:val="1002"/>
        </w:numPr>
        <w:pStyle w:val="Compact"/>
      </w:pPr>
      <w:r>
        <w:t xml:space="preserve">Rapid Technological Transition:, like many emerging markets, is rapidly adopting electric vehicles (EVs). Bridging the gap between legacy ICE infrastructure and new EV charging networks required quick learning and adaptability on my part. I volunteered to lead a small team tasked with researching local supply chain options for EV components.</w:t>
      </w:r>
    </w:p>
    <w:bookmarkEnd w:id="26"/>
    <w:bookmarkStart w:id="27" w:name="personal-growth-professional-development"/>
    <w:p>
      <w:pPr>
        <w:pStyle w:val="Heading3"/>
      </w:pPr>
      <w:r>
        <w:t xml:space="preserve">6. Personal Growth &amp; Professional Development</w:t>
      </w:r>
    </w:p>
    <w:p>
      <w:pPr>
        <w:pStyle w:val="FirstParagraph"/>
      </w:pPr>
      <w:r>
        <w:t xml:space="preserve">This internship significantly enhanced my technical acumen, particularly in areas related to automotive systems integration and quality assurance under resource constraints. Working in</w:t>
      </w:r>
      <w:r>
        <w:t xml:space="preserve"> </w:t>
      </w:r>
      <w:r>
        <w:t xml:space="preserve">, I learned the importance of flexibility and problem-solving under pressure—a necessity in a fast-growing market. Furthermore, exposure to diverse cultural perspectives within the workplace fostered improved interpersonal skills and cross-cultural communication abilities.</w:t>
      </w:r>
    </w:p>
    <w:bookmarkEnd w:id="27"/>
    <w:bookmarkStart w:id="28" w:name="conclusion"/>
    <w:p>
      <w:pPr>
        <w:pStyle w:val="Heading3"/>
      </w:pPr>
      <w:r>
        <w:t xml:space="preserve">7. Conclusion</w:t>
      </w:r>
    </w:p>
    <w:p>
      <w:pPr>
        <w:pStyle w:val="FirstParagraph"/>
      </w:pPr>
      <w:r>
        <w:t xml:space="preserve">In conclusion, my internship as an</w:t>
      </w:r>
      <w:r>
        <w:t xml:space="preserve"> </w:t>
      </w:r>
      <w:r>
        <w:t xml:space="preserve">, located in</w:t>
      </w:r>
      <w:r>
        <w:t xml:space="preserve"> </w:t>
      </w:r>
      <w:r>
        <w:rPr>
          <w:bCs/>
          <w:b/>
        </w:rPr>
        <w:t xml:space="preserve">,, has been a transformative experience that profoundly shaped my understanding of the automotive industry’s complexities. By actively contributing to meaningful projects while navigating the unique environmental and socio-economic factors present in Peru Lima, I have developed a robust foundation for my future career.</w:t>
      </w:r>
    </w:p>
    <w:p>
      <w:pPr>
        <w:pStyle w:val="BodyText"/>
      </w:pPr>
      <w:r>
        <w:t xml:space="preserve">The knowledge gained here will serve as critical preparation for pursuing advanced roles in global automotive engineering.</w:t>
      </w:r>
    </w:p>
    <w:p>
      <w:pPr>
        <w:pStyle w:val="BodyText"/>
      </w:pPr>
      <w:r>
        <w:rPr>
          <w:iCs/>
          <w:i/>
        </w:rPr>
        <w:t xml:space="preserve">This report is submitted as part of the requirements for completion of the internship program. All data presented herein reflects actual activities and observations during my tenure.</w:t>
      </w:r>
    </w:p>
    <w:p>
      <w:pPr>
        <w:pStyle w:val="BodyText"/>
      </w:pPr>
      <w:r>
        <w:t xml:space="preserve">© 2024</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Peru Lima</dc:title>
  <dc:creator/>
  <dc:language>en</dc:language>
  <cp:keywords/>
  <dcterms:created xsi:type="dcterms:W3CDTF">2026-07-29T13:16:25Z</dcterms:created>
  <dcterms:modified xsi:type="dcterms:W3CDTF">2026-07-29T13:16:25Z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