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Ankara,</w:t>
      </w:r>
      <w:r>
        <w:t xml:space="preserve"> </w:t>
      </w:r>
      <w:r>
        <w:t xml:space="preserve">Turkey</w:t>
      </w:r>
    </w:p>
    <w:p>
      <w:pPr>
        <w:pStyle w:val="FirstParagraph"/>
      </w:pPr>
      <w:r>
        <w:t xml:space="preserve">```html</w:t>
      </w:r>
    </w:p>
    <w:bookmarkStart w:id="33" w:name="Xa54ec0ac0800f46b012d2f93651a01fba2ae827"/>
    <w:p>
      <w:pPr>
        <w:pStyle w:val="Heading1"/>
      </w:pPr>
      <w:r>
        <w:t xml:space="preserve">Internship Report</w:t>
      </w:r>
      <w:r>
        <w:br/>
      </w:r>
      <w:r>
        <w:t xml:space="preserve">Automotive Engineering Field Experience in Ankara, Turkey</w:t>
      </w:r>
    </w:p>
    <w:p>
      <w:pPr>
        <w:pStyle w:val="FirstParagraph"/>
      </w:pPr>
      <w:r>
        <w:rPr>
          <w:bCs/>
          <w:b/>
        </w:rPr>
        <w:t xml:space="preserve">Date of Submission:</w:t>
      </w:r>
      <w:r>
        <w:t xml:space="preserve"> </w:t>
      </w:r>
      <w:r>
        <w:t xml:space="preserve">October 26, 2023</w:t>
      </w:r>
    </w:p>
    <w:p>
      <w:pPr>
        <w:pStyle w:val="BodyText"/>
      </w:pPr>
      <w:r>
        <w:rPr>
          <w:bCs/>
          <w:b/>
        </w:rPr>
        <w:t xml:space="preserve">Intern Name:</w:t>
      </w:r>
      <w:r>
        <w:t xml:space="preserve"> </w:t>
      </w:r>
      <w:r>
        <w:t xml:space="preserve">Alex Johnson</w:t>
      </w:r>
    </w:p>
    <w:p>
      <w:pPr>
        <w:pStyle w:val="BodyText"/>
      </w:pPr>
      <w:r>
        <w:t xml:space="preserve">Institution: University of Engineering Sciences</w:t>
      </w:r>
    </w:p>
    <w:p>
      <w:pPr>
        <w:pStyle w:val="BodyText"/>
      </w:pPr>
      <w:r>
        <w:t xml:space="preserve">Location:</w:t>
      </w:r>
      <w:r>
        <w:t xml:space="preserve"> </w:t>
      </w:r>
      <w:r>
        <w:t xml:space="preserve">Ankara, Turkey</w:t>
      </w:r>
    </w:p>
    <w:p>
      <w:pPr>
        <w:pStyle w:val="BodyText"/>
      </w:pPr>
      <w:r>
        <w:rPr>
          <w:bCs/>
          <w:b/>
        </w:rPr>
        <w:t xml:space="preserve">Company:</w:t>
      </w:r>
      <w:r>
        <w:t xml:space="preserve"> </w:t>
      </w:r>
      <w:r>
        <w:t xml:space="preserve">Anatolian Mobility Solutions Ltd.</w:t>
      </w:r>
    </w:p>
    <w:bookmarkStart w:id="20" w:name="executive-summary"/>
    <w:p>
      <w:pPr>
        <w:pStyle w:val="Heading2"/>
      </w:pPr>
      <w:r>
        <w:t xml:space="preserve">1. Executive Summary</w:t>
      </w:r>
    </w:p>
    <w:p>
      <w:pPr>
        <w:pStyle w:val="FirstParagraph"/>
      </w:pPr>
      <w:r>
        <w:t xml:space="preserve">This report outlines the comprehensive experience gained during a three-month internship as an</w:t>
      </w:r>
      <w:r>
        <w:t xml:space="preserve"> </w:t>
      </w:r>
      <w:r>
        <w:rPr>
          <w:bCs/>
          <w:b/>
        </w:rPr>
        <w:t xml:space="preserve">Automotive Engineer</w:t>
      </w:r>
      <w:r>
        <w:t xml:space="preserve">. The primary objective of this internship was to bridge the gap between academic theoretical knowledge and practical industrial application within the rapidly evolving automotive sector. The placement was secured in</w:t>
      </w:r>
      <w:r>
        <w:t xml:space="preserve"> </w:t>
      </w:r>
      <w:r>
        <w:rPr>
          <w:bCs/>
          <w:b/>
        </w:rPr>
        <w:t xml:space="preserve">Turkey Ankara</w:t>
      </w:r>
      <w:r>
        <w:t xml:space="preserve">, a region that has emerged as a critical hub for automotive manufacturing and R&amp;D in Eastern Europe and Central Asia.</w:t>
      </w:r>
    </w:p>
    <w:p>
      <w:pPr>
        <w:pStyle w:val="BodyText"/>
      </w:pPr>
      <w:r>
        <w:t xml:space="preserve">The internship provided insights into electric vehicle (EV) battery management systems, chassis dynamics, and supply chain logistics specific to the Turkish market. By immersing myself in the local engineering culture of Ankara, I gained a unique perspective on how global automotive standards are adapted to regional requirements in Turkey.</w:t>
      </w:r>
    </w:p>
    <w:bookmarkEnd w:id="20"/>
    <w:bookmarkStart w:id="21" w:name="introduction"/>
    <w:p>
      <w:pPr>
        <w:pStyle w:val="Heading2"/>
      </w:pPr>
      <w:r>
        <w:t xml:space="preserve">2. Introduction</w:t>
      </w:r>
    </w:p>
    <w:p>
      <w:pPr>
        <w:pStyle w:val="FirstParagraph"/>
      </w:pPr>
      <w:r>
        <w:t xml:space="preserve">The automotive industry is currently undergoing its most significant transformation since the invention of the assembly line. With the shift towards electrification and autonomous driving, the role of an</w:t>
      </w:r>
      <w:r>
        <w:t xml:space="preserve"> </w:t>
      </w:r>
      <w:r>
        <w:rPr>
          <w:bCs/>
          <w:b/>
        </w:rPr>
        <w:t xml:space="preserve">Automotive Engineer</w:t>
      </w:r>
      <w:r>
        <w:t xml:space="preserve"> </w:t>
      </w:r>
      <w:r>
        <w:t xml:space="preserve">has expanded beyond traditional mechanical design to include software integration, thermal management, and data analytics.</w:t>
      </w:r>
    </w:p>
    <w:p>
      <w:pPr>
        <w:pStyle w:val="BodyText"/>
      </w:pPr>
      <w:r>
        <w:rPr>
          <w:bCs/>
          <w:b/>
        </w:rPr>
        <w:t xml:space="preserve">Turkey Ankara</w:t>
      </w:r>
      <w:r>
        <w:t xml:space="preserve"> </w:t>
      </w:r>
      <w:r>
        <w:t xml:space="preserve">serves as a strategic location for this study. As the capital city of Turkey, Ankara is not only a political center but also hosts several major automotive component manufacturers and R&amp;D centers. The city’s proximity to major industrial zones allows interns to observe the seamless integration of engineering theory with large-scale production realities.</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fundamental principles of thermodynamics and fluid mechanics to real-world automotive cooling systems.</w:t>
      </w:r>
    </w:p>
    <w:p>
      <w:pPr>
        <w:numPr>
          <w:ilvl w:val="0"/>
          <w:numId w:val="1001"/>
        </w:numPr>
        <w:pStyle w:val="Compact"/>
      </w:pPr>
      <w:r>
        <w:t xml:space="preserve">To understand the regulatory frameworks governing vehicle safety in Turkey and how they align with European Union standards.</w:t>
      </w:r>
    </w:p>
    <w:p>
      <w:pPr>
        <w:numPr>
          <w:ilvl w:val="0"/>
          <w:numId w:val="1001"/>
        </w:numPr>
        <w:pStyle w:val="Compact"/>
      </w:pPr>
      <w:r>
        <w:t xml:space="preserve">To gain proficiency in CAD software (CATIA V5) used by engineers in</w:t>
      </w:r>
      <w:r>
        <w:t xml:space="preserve"> </w:t>
      </w:r>
      <w:r>
        <w:rPr>
          <w:bCs/>
          <w:b/>
        </w:rPr>
        <w:t xml:space="preserve">Turkey Ankara</w:t>
      </w:r>
      <w:r>
        <w:t xml:space="preserve">.</w:t>
      </w:r>
    </w:p>
    <w:p>
      <w:pPr>
        <w:numPr>
          <w:ilvl w:val="0"/>
          <w:numId w:val="1001"/>
        </w:numPr>
        <w:pStyle w:val="Compact"/>
      </w:pPr>
      <w:r>
        <w:t xml:space="preserve">To develop soft skills, including cross-cultural communication within a diverse engineering team located in Ankara.</w:t>
      </w:r>
    </w:p>
    <w:bookmarkEnd w:id="22"/>
    <w:bookmarkStart w:id="23" w:name="company-profile-and-context"/>
    <w:p>
      <w:pPr>
        <w:pStyle w:val="Heading2"/>
      </w:pPr>
      <w:r>
        <w:t xml:space="preserve">4. Company Profile and Context</w:t>
      </w:r>
    </w:p>
    <w:p>
      <w:pPr>
        <w:pStyle w:val="FirstParagraph"/>
      </w:pPr>
      <w:r>
        <w:t xml:space="preserve">Anatolian Mobility Solutions is a leading supplier of automotive components specializing in thermal management systems for internal combustion engines and hybrid vehicles. Located in the Organized Industrial Zone of</w:t>
      </w:r>
      <w:r>
        <w:t xml:space="preserve"> </w:t>
      </w:r>
      <w:r>
        <w:rPr>
          <w:bCs/>
          <w:b/>
        </w:rPr>
        <w:t xml:space="preserve">Turkey Ankara</w:t>
      </w:r>
      <w:r>
        <w:t xml:space="preserve">, the company employs over 500 engineers and technicians.</w:t>
      </w:r>
    </w:p>
    <w:p>
      <w:pPr>
        <w:pStyle w:val="BodyText"/>
      </w:pPr>
      <w:r>
        <w:t xml:space="preserve">The company acts as a bridge between global OEMs (Original Equipment Manufacturers) and local production facilities. This unique position allowed me to witness both the high-level design phases conducted by senior engineers in Ankara and the ground-level testing procedures performed in adjacent labs.</w:t>
      </w:r>
    </w:p>
    <w:bookmarkEnd w:id="23"/>
    <w:bookmarkStart w:id="27" w:name="technical-responsibilities-and-tasks"/>
    <w:p>
      <w:pPr>
        <w:pStyle w:val="Heading2"/>
      </w:pPr>
      <w:r>
        <w:t xml:space="preserve">5. Technical Responsibilities and Tasks</w:t>
      </w:r>
    </w:p>
    <w:p>
      <w:pPr>
        <w:pStyle w:val="FirstParagraph"/>
      </w:pPr>
      <w:r>
        <w:t xml:space="preserve">As an intern</w:t>
      </w:r>
      <w:r>
        <w:t xml:space="preserve"> </w:t>
      </w:r>
      <w:r>
        <w:rPr>
          <w:bCs/>
          <w:b/>
        </w:rPr>
        <w:t xml:space="preserve">Automotive Engineer</w:t>
      </w:r>
      <w:r>
        <w:t xml:space="preserve">, my daily tasks were structured to provide a holistic view of the engineering lifecycle.</w:t>
      </w:r>
    </w:p>
    <w:bookmarkStart w:id="24" w:name="thermal-management-system-analysis"/>
    <w:p>
      <w:pPr>
        <w:pStyle w:val="Heading3"/>
      </w:pPr>
      <w:r>
        <w:t xml:space="preserve">5.1 Thermal Management System Analysis</w:t>
      </w:r>
    </w:p>
    <w:p>
      <w:pPr>
        <w:pStyle w:val="FirstParagraph"/>
      </w:pPr>
      <w:r>
        <w:t xml:space="preserve">The core of my project involved analyzing the efficiency of heat exchangers in hybrid vehicles operating under the extreme climatic conditions often found in central Anatolia. I utilized computational fluid dynamics (CFD) simulations to predict airflow patterns around the radiator assembly. The data collected helped senior engineers optimize fin geometry, resulting in a 5% improvement in cooling efficiency.</w:t>
      </w:r>
    </w:p>
    <w:bookmarkEnd w:id="24"/>
    <w:bookmarkStart w:id="25" w:name="prototype-testing-and-validation"/>
    <w:p>
      <w:pPr>
        <w:pStyle w:val="Heading3"/>
      </w:pPr>
      <w:r>
        <w:t xml:space="preserve">5.2 Prototype Testing and Validation</w:t>
      </w:r>
    </w:p>
    <w:p>
      <w:pPr>
        <w:pStyle w:val="FirstParagraph"/>
      </w:pPr>
      <w:r>
        <w:t xml:space="preserve">I participated in the validation phase of a new suspension component. This required traveling to test tracks near Ankara to monitor vibration data using accelerometers and laser vibrometers. The experience highlighted the importance of material fatigue analysis, particularly how temperature fluctuations in Turkey affect polymer-based components over time.</w:t>
      </w:r>
    </w:p>
    <w:bookmarkEnd w:id="25"/>
    <w:bookmarkStart w:id="26" w:name="cross-functional-collaboration"/>
    <w:p>
      <w:pPr>
        <w:pStyle w:val="Heading3"/>
      </w:pPr>
      <w:r>
        <w:t xml:space="preserve">5.3 Cross-Functional Collaboration</w:t>
      </w:r>
    </w:p>
    <w:p>
      <w:pPr>
        <w:pStyle w:val="FirstParagraph"/>
      </w:pPr>
      <w:r>
        <w:t xml:space="preserve">In an effort to modernize our reporting methods, I introduced a digital dashboard tool that integrated real-time data from production lines in Ankara. This required close collaboration with IT specialists and quality assurance teams, fostering a deeper understanding of Industry 4.0 principles within the automotive sector.</w:t>
      </w:r>
    </w:p>
    <w:bookmarkEnd w:id="26"/>
    <w:bookmarkEnd w:id="27"/>
    <w:bookmarkStart w:id="28" w:name="challenges-encountered"/>
    <w:p>
      <w:pPr>
        <w:pStyle w:val="Heading2"/>
      </w:pPr>
      <w:r>
        <w:t xml:space="preserve">6. Challenges Encountered</w:t>
      </w:r>
    </w:p>
    <w:p>
      <w:pPr>
        <w:pStyle w:val="FirstParagraph"/>
      </w:pPr>
      <w:r>
        <w:t xml:space="preserve">Navigating the engineering landscape in</w:t>
      </w:r>
      <w:r>
        <w:t xml:space="preserve"> </w:t>
      </w:r>
      <w:r>
        <w:rPr>
          <w:bCs/>
          <w:b/>
        </w:rPr>
        <w:t xml:space="preserve">Turkey Ankara</w:t>
      </w:r>
      <w:r>
        <w:t xml:space="preserve"> </w:t>
      </w:r>
      <w:r>
        <w:t xml:space="preserve">presented several challenges:</w:t>
      </w:r>
    </w:p>
    <w:p>
      <w:pPr>
        <w:numPr>
          <w:ilvl w:val="0"/>
          <w:numId w:val="1002"/>
        </w:numPr>
        <w:pStyle w:val="Compact"/>
      </w:pPr>
      <w:r>
        <w:rPr>
          <w:bCs/>
          <w:b/>
        </w:rPr>
        <w:t xml:space="preserve">Linguistic Barriers:</w:t>
      </w:r>
      <w:r>
        <w:t xml:space="preserve"> While English is widely spoken in technical circles, many documentation and local supplier communications were conducted in Turkish. I took intensive evening courses to improve my technical vocabulary.</w:t>
      </w:r>
    </w:p>
    <w:p>
      <w:pPr>
        <w:numPr>
          <w:ilvl w:val="0"/>
          <w:numId w:val="1002"/>
        </w:numPr>
        <w:pStyle w:val="Compact"/>
      </w:pPr>
      <w:r>
        <w:rPr>
          <w:bCs/>
          <w:b/>
        </w:rPr>
        <w:t xml:space="preserve">Cultural Adaptation:</w:t>
      </w:r>
      <w:r>
        <w:t xml:space="preserve"> Understanding the hierarchical structure of Turkish engineering firms required adjustment. Decision-making processes often involved consensus-building among senior stakeholders, which was slower but more thorough than what I was accustomed to.</w:t>
      </w:r>
    </w:p>
    <w:p>
      <w:pPr>
        <w:numPr>
          <w:ilvl w:val="0"/>
          <w:numId w:val="1002"/>
        </w:numPr>
        <w:pStyle w:val="Compact"/>
      </w:pPr>
      <w:r>
        <w:rPr>
          <w:bCs/>
          <w:b/>
        </w:rPr>
        <w:t xml:space="preserve">Technical Standards:</w:t>
      </w:r>
      <w:r>
        <w:t xml:space="preserve"> Aligning local manufacturing practices with international ISO standards required careful negotiation and clear communication of global safety protocols.</w:t>
      </w:r>
    </w:p>
    <w:bookmarkEnd w:id="28"/>
    <w:bookmarkStart w:id="29" w:name="outcomes-and-achievements"/>
    <w:p>
      <w:pPr>
        <w:pStyle w:val="Heading2"/>
      </w:pPr>
      <w:r>
        <w:t xml:space="preserve">7. Outcomes and Achievements</w:t>
      </w:r>
    </w:p>
    <w:p>
      <w:pPr>
        <w:pStyle w:val="FirstParagraph"/>
      </w:pPr>
      <w:r>
        <w:t xml:space="preserve">The internship yielded significant tangible results:</w:t>
      </w:r>
    </w:p>
    <w:p>
      <w:pPr>
        <w:numPr>
          <w:ilvl w:val="0"/>
          <w:numId w:val="1003"/>
        </w:numPr>
        <w:pStyle w:val="Compact"/>
      </w:pPr>
      <w:r>
        <w:rPr>
          <w:bCs/>
          <w:b/>
        </w:rPr>
        <w:t xml:space="preserve">Simulation Report:</w:t>
      </w:r>
      <w:r>
        <w:t xml:space="preserve"> My CFD analysis report was adopted by the R&amp;D department in Ankara as a standard reference for future radiator designs.</w:t>
      </w:r>
    </w:p>
    <w:p>
      <w:pPr>
        <w:numPr>
          <w:ilvl w:val="0"/>
          <w:numId w:val="1003"/>
        </w:numPr>
        <w:pStyle w:val="Compact"/>
      </w:pPr>
      <w:r>
        <w:rPr>
          <w:bCs/>
          <w:b/>
        </w:rPr>
        <w:t xml:space="preserve">Process Optimization:</w:t>
      </w:r>
      <w:r>
        <w:t xml:space="preserve"> The digital dashboard I implemented reduced data retrieval time by 30%, improving overall team efficiency.</w:t>
      </w:r>
    </w:p>
    <w:p>
      <w:pPr>
        <w:numPr>
          <w:ilvl w:val="0"/>
          <w:numId w:val="1003"/>
        </w:numPr>
        <w:pStyle w:val="Compact"/>
      </w:pPr>
      <w:r>
        <w:rPr>
          <w:bCs/>
          <w:b/>
        </w:rPr>
        <w:t xml:space="preserve">Professional Networking:</w:t>
      </w:r>
      <w:r>
        <w:t xml:space="preserve"> I established strong professional relationships with engineers and managers in the Ankara automotive sector, opening doors for future collaboration.</w:t>
      </w:r>
    </w:p>
    <w:bookmarkEnd w:id="29"/>
    <w:bookmarkStart w:id="30" w:name="personal-and-professional-development"/>
    <w:p>
      <w:pPr>
        <w:pStyle w:val="Heading2"/>
      </w:pPr>
      <w:r>
        <w:t xml:space="preserve">8. Personal and Professional Development</w:t>
      </w:r>
    </w:p>
    <w:p>
      <w:pPr>
        <w:pStyle w:val="FirstParagraph"/>
      </w:pPr>
      <w:r>
        <w:t xml:space="preserve">This internship transformed my perspective on what it means to be an</w:t>
      </w:r>
      <w:r>
        <w:t xml:space="preserve"> </w:t>
      </w:r>
      <w:r>
        <w:rPr>
          <w:bCs/>
          <w:b/>
        </w:rPr>
        <w:t xml:space="preserve">Automotive Engineer</w:t>
      </w:r>
      <w:r>
        <w:t xml:space="preserve">. It was not merely about calculating forces or designing parts; it was about creating solutions that are resilient, sustainable, and culturally appropriate.</w:t>
      </w:r>
    </w:p>
    <w:p>
      <w:pPr>
        <w:pStyle w:val="BodyText"/>
      </w:pPr>
      <w:r>
        <w:t xml:space="preserve">Living and working in Ankara provided a deep appreciation for the historical and economic significance of Turkey’s automotive industry. The city’s blend of traditional values with cutting-edge technology mirrored the engineering philosophy I learned: respecting foundational principles while innovating for the future.</w:t>
      </w:r>
    </w:p>
    <w:bookmarkEnd w:id="30"/>
    <w:bookmarkStart w:id="31" w:name="conclusion"/>
    <w:p>
      <w:pPr>
        <w:pStyle w:val="Heading2"/>
      </w:pPr>
      <w:r>
        <w:t xml:space="preserve">9. Conclusion</w:t>
      </w:r>
    </w:p>
    <w:p>
      <w:pPr>
        <w:pStyle w:val="FirstParagraph"/>
      </w:pPr>
      <w:r>
        <w:t xml:space="preserve">The internship at Anatolian Mobility Solutions in</w:t>
      </w:r>
      <w:r>
        <w:t xml:space="preserve"> </w:t>
      </w:r>
      <w:r>
        <w:rPr>
          <w:bCs/>
          <w:b/>
        </w:rPr>
        <w:t xml:space="preserve">Turkey Ankara</w:t>
      </w:r>
      <w:r>
        <w:t xml:space="preserve"> </w:t>
      </w:r>
      <w:r>
        <w:t xml:space="preserve">was a pivotal experience in my academic and professional journey. It allowed me to apply my skills as an</w:t>
      </w:r>
      <w:r>
        <w:t xml:space="preserve"> </w:t>
      </w:r>
      <w:r>
        <w:rPr>
          <w:bCs/>
          <w:b/>
        </w:rPr>
        <w:t xml:space="preserve">Automotive Engineer</w:t>
      </w:r>
      <w:r>
        <w:t xml:space="preserve"> </w:t>
      </w:r>
      <w:r>
        <w:t xml:space="preserve">in a dynamic, real-world environment. I gained technical expertise in thermal systems and validation testing, while also developing crucial soft skills such as adaptability and cross-cultural communication.</w:t>
      </w:r>
    </w:p>
    <w:p>
      <w:pPr>
        <w:pStyle w:val="BodyText"/>
      </w:pPr>
      <w:r>
        <w:t xml:space="preserve">I am deeply grateful for the opportunity to contribute to the engineering projects in Ankara. The insights gained here have solidified my commitment to pursuing a career in automotive innovation, particularly within emerging markets that play a vital role in the global supply chain.</w:t>
      </w:r>
    </w:p>
    <w:bookmarkEnd w:id="31"/>
    <w:bookmarkStart w:id="32" w:name="recommendations"/>
    <w:p>
      <w:pPr>
        <w:pStyle w:val="Heading2"/>
      </w:pPr>
      <w:r>
        <w:t xml:space="preserve">10. Recommendations</w:t>
      </w:r>
    </w:p>
    <w:p>
      <w:pPr>
        <w:pStyle w:val="FirstParagraph"/>
      </w:pPr>
      <w:r>
        <w:t xml:space="preserve">For future interns planning an internship as an</w:t>
      </w:r>
      <w:r>
        <w:t xml:space="preserve"> </w:t>
      </w:r>
      <w:r>
        <w:rPr>
          <w:bCs/>
          <w:b/>
        </w:rPr>
        <w:t xml:space="preserve">Automotive Engineer</w:t>
      </w:r>
      <w:r>
        <w:t xml:space="preserve"> </w:t>
      </w:r>
      <w:r>
        <w:t xml:space="preserve">in Turkey:</w:t>
      </w:r>
    </w:p>
    <w:p>
      <w:pPr>
        <w:numPr>
          <w:ilvl w:val="0"/>
          <w:numId w:val="1004"/>
        </w:numPr>
        <w:pStyle w:val="Compact"/>
      </w:pPr>
      <w:r>
        <w:rPr>
          <w:bCs/>
          <w:b/>
        </w:rPr>
        <w:t xml:space="preserve">Lear the Language:</w:t>
      </w:r>
      <w:r>
        <w:t xml:space="preserve"> Basic Turkish phrases can significantly ease daily interactions and show respect for the local culture.</w:t>
      </w:r>
    </w:p>
    <w:p>
      <w:pPr>
        <w:numPr>
          <w:ilvl w:val="0"/>
          <w:numId w:val="1004"/>
        </w:numPr>
        <w:pStyle w:val="Compact"/>
      </w:pPr>
      <w:r>
        <w:rPr>
          <w:bCs/>
          <w:b/>
        </w:rPr>
        <w:t xml:space="preserve">Embrace Flexibility:</w:t>
      </w:r>
      <w:r>
        <w:t xml:space="preserve"> Engineering projects in Ankara may face logistical delays; patience and adaptability are key traits.</w:t>
      </w:r>
    </w:p>
    <w:p>
      <w:pPr>
        <w:numPr>
          <w:ilvl w:val="0"/>
          <w:numId w:val="1004"/>
        </w:numPr>
        <w:pStyle w:val="Compact"/>
      </w:pPr>
      <w:r>
        <w:rPr>
          <w:bCs/>
          <w:b/>
        </w:rPr>
        <w:t xml:space="preserve">Leverage Local Resources:</w:t>
      </w:r>
      <w:r>
        <w:t xml:space="preserve"> </w:t>
      </w:r>
      <w:r>
        <w:rPr>
          <w:bCs/>
          <w:b/>
        </w:rPr>
        <w:t xml:space="preserve">Turkey Ankara</w:t>
      </w:r>
      <w:r>
        <w:t xml:space="preserve"> </w:t>
      </w:r>
      <w:r>
        <w:t xml:space="preserve">offers excellent access to diverse automotive suppliers. Take advantage of site visits and networking events to broaden your understanding of the local ecosystem.</w:t>
      </w:r>
    </w:p>
    <w:p>
      <w:pPr>
        <w:pStyle w:val="FirstParagraph"/>
      </w:pPr>
      <w:r>
        <w:t xml:space="preserve">© 2023 Internship Report. All Rights Reserved.</w:t>
      </w:r>
      <w:r>
        <w:br/>
      </w:r>
      <w:r>
        <w:t xml:space="preserve">Prepared for Academic Submission.</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Ankara, Turkey</dc:title>
  <dc:creator/>
  <dc:language>en</dc:language>
  <cp:keywords/>
  <dcterms:created xsi:type="dcterms:W3CDTF">2026-07-29T09:32:32Z</dcterms:created>
  <dcterms:modified xsi:type="dcterms:W3CDTF">2026-07-29T09:32:32Z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