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2" w:name="comprehensive-internship-report"/>
    <w:p>
      <w:pPr>
        <w:pStyle w:val="Heading1"/>
      </w:pPr>
      <w:r>
        <w:t xml:space="preserve">Comprehensive Internship Report</w:t>
      </w:r>
    </w:p>
    <w:p>
      <w:pPr>
        <w:pStyle w:val="FirstParagraph"/>
      </w:pPr>
      <w:r>
        <w:rPr>
          <w:bCs/>
          <w:b/>
        </w:rPr>
        <w:t xml:space="preserve">Title:</w:t>
      </w:r>
    </w:p>
    <w:p>
      <w:pPr>
        <w:pStyle w:val="BodyText"/>
      </w:pPr>
      <w:r>
        <w:rPr>
          <w:bCs/>
          <w:b/>
        </w:rPr>
        <w:t xml:space="preserve">Date:</w:t>
      </w:r>
    </w:p>
    <w:p>
      <w:pPr>
        <w:pStyle w:val="BodyText"/>
      </w:pPr>
      <w:r>
        <w:br/>
      </w:r>
      <w:r>
        <w:t xml:space="preserve">October 2023</w:t>
      </w:r>
      <w:r>
        <w:br/>
      </w:r>
    </w:p>
    <w:p>
      <w:r>
        <w:pict>
          <v:rect style="width:0;height:1.5pt" o:hralign="center" o:hrstd="t" o:hr="t"/>
        </w:pict>
      </w:r>
    </w:p>
    <w:p>
      <w:pPr>
        <w:pStyle w:val="FirstParagraph"/>
      </w:pPr>
      <w:r>
        <w:br/>
      </w:r>
    </w:p>
    <w:bookmarkStart w:id="20" w:name="candidate-name"/>
    <w:p>
      <w:pPr>
        <w:pStyle w:val="Heading3"/>
      </w:pPr>
      <w:r>
        <w:t xml:space="preserve">Candidate Name:</w:t>
      </w:r>
    </w:p>
    <w:p>
      <w:pPr>
        <w:pStyle w:val="FirstParagraph"/>
      </w:pPr>
      <w:r>
        <w:t xml:space="preserve">Ahmed Al-Mansoori</w:t>
      </w:r>
      <w:r>
        <w:br/>
      </w:r>
      <w:r>
        <w:br/>
      </w:r>
    </w:p>
    <w:bookmarkEnd w:id="20"/>
    <w:bookmarkStart w:id="21" w:name="internship-position"/>
    <w:p>
      <w:pPr>
        <w:pStyle w:val="Heading3"/>
      </w:pPr>
      <w:r>
        <w:t xml:space="preserve">Internship Position:</w:t>
      </w:r>
    </w:p>
    <w:p>
      <w:pPr>
        <w:pStyle w:val="FirstParagraph"/>
      </w:pPr>
      <w:r>
        <w:t xml:space="preserve">Automotive Engineer Intern</w:t>
      </w:r>
      <w:r>
        <w:br/>
      </w:r>
      <w:r>
        <w:br/>
      </w:r>
      <w:r>
        <w:t xml:space="preserve">Company: Dubai Future Mobility Solutions Ltd.</w:t>
      </w:r>
      <w:r>
        <w:br/>
      </w:r>
      <w:r>
        <w:t xml:space="preserve">Location: United Arab Emirates Dubai</w:t>
      </w:r>
    </w:p>
    <w:p>
      <w:pPr>
        <w:pStyle w:val="BodyText"/>
      </w:pPr>
      <w:r>
        <w:rPr>
          <w:bCs/>
          <w:b/>
        </w:rPr>
        <w:t xml:space="preserve">Semester:</w:t>
      </w:r>
    </w:p>
    <w:p>
      <w:pPr>
        <w:pStyle w:val="BodyText"/>
      </w:pPr>
      <w:r>
        <w:br/>
      </w:r>
      <w:r>
        <w:t xml:space="preserve">Fall 2023</w:t>
      </w:r>
      <w:r>
        <w:br/>
      </w:r>
    </w:p>
    <w:p>
      <w:r>
        <w:pict>
          <v:rect style="width:0;height:1.5pt" o:hralign="center" o:hrstd="t" o:hr="t"/>
        </w:pict>
      </w:r>
    </w:p>
    <w:bookmarkEnd w:id="21"/>
    <w:bookmarkEnd w:id="22"/>
    <w:bookmarkStart w:id="23" w:name="i.-executive-summary"/>
    <w:p>
      <w:pPr>
        <w:pStyle w:val="Heading1"/>
      </w:pPr>
      <w:r>
        <w:t xml:space="preserve">I. Executive Summary</w:t>
      </w:r>
    </w:p>
    <w:p>
      <w:pPr>
        <w:pStyle w:val="FirstParagraph"/>
      </w:pPr>
      <w:r>
        <w:t xml:space="preserve">This report provides a detailed account of my internship experience as an Automotive Engineer within the dynamic and rapidly evolving automotive landscape of the United Arab Emirates Dubai. The primary objective of this internship was to bridge theoretical academic knowledge with practical industry applications, focusing on sustainable mobility solutions, electric vehicle (EV) integration, and advanced manufacturing processes specific to the GCC region. Over a period of twelve weeks, I contributed to several key projects aimed at optimizing supply chain efficiency and enhancing the technical specifications of next-generation hybrid vehicles. This document outlines my daily responsibilities, technical challenges encountered, professional development achievements, and strategic insights gained while operating within the highly regulated and innovative environment of United Arab Emirates Dubai.</w:t>
      </w:r>
    </w:p>
    <w:bookmarkEnd w:id="23"/>
    <w:bookmarkStart w:id="24" w:name="ii.-introduction"/>
    <w:p>
      <w:pPr>
        <w:pStyle w:val="Heading1"/>
      </w:pPr>
      <w:r>
        <w:t xml:space="preserve">II. Introduction</w:t>
      </w:r>
    </w:p>
    <w:p>
      <w:pPr>
        <w:pStyle w:val="FirstParagraph"/>
      </w:pPr>
      <w:r>
        <w:t xml:space="preserve">The automotive industry in the Middle East is undergoing a profound transformation driven by national visions such as UAE Vision 2031 and Dubai’s Net Zero 2050 strategic initiative. As an Automotive Engineer intern, my role was situated at the intersection of traditional mechanical engineering principles and modern digital technologies. The internship provided a unique opportunity to understand how global automotive standards are adapted to meet the specific climatic and infrastructural demands of United Arab Emirates Dubai.</w:t>
      </w:r>
    </w:p>
    <w:p>
      <w:pPr>
        <w:pStyle w:val="BodyText"/>
      </w:pPr>
      <w:r>
        <w:t xml:space="preserve">The host organization, Dubai Future Mobility Solutions Ltd., is a leading provider of integrated transport solutions. Working under the mentorship of senior engineers, I was exposed to critical aspects of vehicle dynamics, thermal management systems crucial for extreme desert climates, and the integration of smart connectivity features. This report serves as a formal documentation of my technical contributions and learning outcomes during this pivotal phase of my career.</w:t>
      </w:r>
    </w:p>
    <w:bookmarkEnd w:id="24"/>
    <w:bookmarkStart w:id="25" w:name="iii.-objectives"/>
    <w:p>
      <w:pPr>
        <w:pStyle w:val="Heading1"/>
      </w:pPr>
      <w:r>
        <w:t xml:space="preserve">III. Objectives</w:t>
      </w:r>
    </w:p>
    <w:p>
      <w:pPr>
        <w:pStyle w:val="FirstParagraph"/>
      </w:pPr>
      <w:r>
        <w:t xml:space="preserve">The primary objectives set forth at the beginning of my internship included:</w:t>
      </w:r>
    </w:p>
    <w:p>
      <w:pPr>
        <w:numPr>
          <w:ilvl w:val="0"/>
          <w:numId w:val="1001"/>
        </w:numPr>
        <w:pStyle w:val="Compact"/>
      </w:pPr>
      <w:r>
        <w:t xml:space="preserve">To gain hands-on experience in CAD modeling and simulation for automotive components tailored to high-temperature environments typical in United Arab Emirates Dubai.</w:t>
      </w:r>
    </w:p>
    <w:p>
      <w:pPr>
        <w:numPr>
          <w:ilvl w:val="0"/>
          <w:numId w:val="1001"/>
        </w:numPr>
        <w:pStyle w:val="Compact"/>
      </w:pPr>
      <w:r>
        <w:t xml:space="preserve">To participate in root cause analysis for warranty claims related to HVAC systems, ensuring passenger comfort despite external temperatures exceeding 45°C.</w:t>
      </w:r>
    </w:p>
    <w:p>
      <w:pPr>
        <w:numPr>
          <w:ilvl w:val="0"/>
          <w:numId w:val="1001"/>
        </w:numPr>
        <w:pStyle w:val="Compact"/>
      </w:pPr>
      <w:r>
        <w:t xml:space="preserve">To understand the regulatory framework governing vehicle imports and modifications within the United Arab Emirates, specifically adhering to ESMA (Emirates Authority for Standardization and Metrology) standards.</w:t>
      </w:r>
    </w:p>
    <w:p>
      <w:pPr>
        <w:numPr>
          <w:ilvl w:val="0"/>
          <w:numId w:val="1001"/>
        </w:numPr>
        <w:pStyle w:val="Compact"/>
      </w:pPr>
      <w:r>
        <w:t xml:space="preserve">To contribute to a feasibility study on the deployment of charging infrastructure for electric fleets in urban centers of Dubai.</w:t>
      </w:r>
    </w:p>
    <w:bookmarkEnd w:id="25"/>
    <w:bookmarkStart w:id="29" w:name="Xe3c61678e3f81b8805d37dac4eb4c651a234286"/>
    <w:p>
      <w:pPr>
        <w:pStyle w:val="Heading1"/>
      </w:pPr>
      <w:r>
        <w:t xml:space="preserve">IV. Daily Responsibilities and Technical Tasks</w:t>
      </w:r>
    </w:p>
    <w:bookmarkStart w:id="26" w:name="Xe46880732c5136eb7b24226525b329daf7cb9e2"/>
    <w:p>
      <w:pPr>
        <w:pStyle w:val="Heading3"/>
      </w:pPr>
      <w:r>
        <w:t xml:space="preserve">A. Thermal Management System Optimization</w:t>
      </w:r>
    </w:p>
    <w:p>
      <w:pPr>
        <w:pStyle w:val="FirstParagraph"/>
      </w:pPr>
      <w:r>
        <w:t xml:space="preserve">A significant portion of my internship was dedicated to analyzing the thermal efficiency of cooling systems. In United Arab Emirates Dubai, the ambient temperature poses a severe challenge for internal combustion engines and battery packs in electric vehicles. I utilized ANSYS Fluent software to simulate airflow through radiator grilles and cabin ventilation ducts. My task involved modifying the geometric parameters of the intake vents to increase airflow volume by 15% without compromising aerodynamic drag coefficients. This direct application of computational fluid dynamics (CFD) was critical for maintaining optimal engine operating temperatures during summer months.</w:t>
      </w:r>
    </w:p>
    <w:bookmarkEnd w:id="26"/>
    <w:bookmarkStart w:id="27" w:name="Xfb3abd7c598dcf2152c5f184cd6310a062e6fa0"/>
    <w:p>
      <w:pPr>
        <w:pStyle w:val="Heading3"/>
      </w:pPr>
      <w:r>
        <w:t xml:space="preserve">B. Quality Control and Durability Testing</w:t>
      </w:r>
    </w:p>
    <w:p>
      <w:pPr>
        <w:pStyle w:val="FirstParagraph"/>
      </w:pPr>
      <w:r>
        <w:t xml:space="preserve">I actively participated in the quality assurance lab, conducting durability tests on suspension components subjected to rough desert terrain simulations. Using data acquisition systems, I collected vibration and stress data from test tracks located on the outskirts of Dubai. The analysis required identifying fatigue points in control arm bushings due to sandy conditions. I compiled detailed reports highlighting material failures and proposed alternative polymer blends that offered better resistance to abrasion and thermal degradation.</w:t>
      </w:r>
    </w:p>
    <w:bookmarkEnd w:id="27"/>
    <w:bookmarkStart w:id="28" w:name="c.-regulatory-compliance-documentation"/>
    <w:p>
      <w:pPr>
        <w:pStyle w:val="Heading3"/>
      </w:pPr>
      <w:r>
        <w:t xml:space="preserve">C. Regulatory Compliance Documentation</w:t>
      </w:r>
    </w:p>
    <w:p>
      <w:pPr>
        <w:pStyle w:val="FirstParagraph"/>
      </w:pPr>
      <w:r>
        <w:t xml:space="preserve">Navigating the legal landscape of automotive engineering in United Arab Emirates Dubai requires strict adherence to local codes. I assisted the compliance team in preparing technical documentation for new vehicle models intended for registration in Dubai. This involved ensuring that all emission data, safety ratings, and noise levels met or exceeded ESMA requirements. My attention to detail helped streamline the certification process, reducing administrative delays by two weeks for one major project.</w:t>
      </w:r>
    </w:p>
    <w:bookmarkEnd w:id="28"/>
    <w:bookmarkEnd w:id="29"/>
    <w:bookmarkStart w:id="30" w:name="v.-challenges-and-solutions"/>
    <w:p>
      <w:pPr>
        <w:pStyle w:val="Heading1"/>
      </w:pPr>
      <w:r>
        <w:t xml:space="preserve">V. Challenges and Solutions</w:t>
      </w:r>
    </w:p>
    <w:p>
      <w:pPr>
        <w:pStyle w:val="FirstParagraph"/>
      </w:pPr>
      <w:r>
        <w:rPr>
          <w:bCs/>
          <w:b/>
        </w:rPr>
        <w:t xml:space="preserve">Challenge:</w:t>
      </w:r>
      <w:r>
        <w:t xml:space="preserve"> </w:t>
      </w:r>
      <w:r>
        <w:t xml:space="preserve">The extreme heat in United Arab Emirates Dubai affects battery performance in EVs, leading to reduced range and faster degradation.</w:t>
      </w:r>
      <w:r>
        <w:br/>
      </w:r>
      <w:r>
        <w:br/>
      </w:r>
      <w:r>
        <w:rPr>
          <w:bCs/>
          <w:b/>
        </w:rPr>
        <w:t xml:space="preserve">Solution:</w:t>
      </w:r>
      <w:r>
        <w:t xml:space="preserve">I collaborated with the R&amp;D team to review existing liquid cooling loop designs. By integrating phase-change materials into the battery thermal management system (BTMS), we proposed a passive cooling layer that could maintain cell temperatures within safe limits for longer periods, reducing reliance on active refrigeration and thus improving overall energy efficiency.</w:t>
      </w:r>
    </w:p>
    <w:p>
      <w:pPr>
        <w:pStyle w:val="BodyText"/>
      </w:pPr>
      <w:r>
        <w:t xml:space="preserve">Another significant challenge was integrating traditional mechanical systems with emerging IoT (Internet of Things) technologies. As an intern, my expertise in hardware was strong, but software integration was less familiar. Through self-study and mentorship from the IT department, I learned to use CAN bus analyzers to diagnose communication errors between sensors and the central ECU (Electronic Control Unit). This cross-disciplinary skillset became invaluable during troubleshooting sessions.</w:t>
      </w:r>
    </w:p>
    <w:bookmarkEnd w:id="30"/>
    <w:bookmarkStart w:id="31" w:name="vi.-professional-development"/>
    <w:p>
      <w:pPr>
        <w:pStyle w:val="Heading1"/>
      </w:pPr>
      <w:r>
        <w:t xml:space="preserve">VI. Professional Development</w:t>
      </w:r>
    </w:p>
    <w:p>
      <w:pPr>
        <w:pStyle w:val="FirstParagraph"/>
      </w:pPr>
      <w:r>
        <w:t xml:space="preserve">Beyond technical skills, this internship profoundly impacted my professional growth. Working in United Arab Emirates Dubai exposed me to a multicultural engineering team comprising experts from Europe, Asia, and the Americas. I developed strong communication skills by presenting weekly progress reports to stakeholders who often had non-technical backgrounds. The emphasis on precision and deadlines in the fast-paced Dubai market taught me effective time management and prioritization techniques.</w:t>
      </w:r>
    </w:p>
    <w:p>
      <w:pPr>
        <w:pStyle w:val="BodyText"/>
      </w:pPr>
      <w:r>
        <w:t xml:space="preserve">I also gained insight into project management methodologies, specifically Agile development practices used in automotive software updates. Participating in daily stand-up meetings and sprint planning sessions helped me understand how iterative development cycles are applied to hardware-software co-designs, a standard practice in modern Automotive Engineer roles.</w:t>
      </w:r>
    </w:p>
    <w:bookmarkEnd w:id="31"/>
    <w:bookmarkStart w:id="32" w:name="vii.-conclusion"/>
    <w:p>
      <w:pPr>
        <w:pStyle w:val="Heading1"/>
      </w:pPr>
      <w:r>
        <w:t xml:space="preserve">VII. Conclusion</w:t>
      </w:r>
    </w:p>
    <w:p>
      <w:pPr>
        <w:pStyle w:val="FirstParagraph"/>
      </w:pPr>
      <w:r>
        <w:t xml:space="preserve">In conclusion, my internship as an Automotive Engineer in United Arab Emirates Dubai was an invaluable experience that significantly enhanced my technical competence and professional outlook. The unique environmental conditions of Dubai provided a rigorous testing ground for engineering solutions, forcing innovation in thermal management and material science. I successfully contributed to tangible projects involving CAD design modifications, durability testing, and regulatory compliance.</w:t>
      </w:r>
    </w:p>
    <w:p>
      <w:pPr>
        <w:pStyle w:val="BodyText"/>
      </w:pPr>
      <w:r>
        <w:t xml:space="preserve">The insights gained regarding sustainable mobility strategies in the Middle East have reshaped my career aspirations. I am now more committed to pursuing advancements in green automotive technologies that can withstand harsh environments while meeting global sustainability goals. This internship has not only validated my passion for automotive engineering but also equipped me with the practical tools and industry knowledge necessary to thrive as a competent engineer in United Arab Emirates Dubai and beyond.</w:t>
      </w:r>
    </w:p>
    <w:p>
      <w:pPr>
        <w:pStyle w:val="BodyText"/>
      </w:pPr>
      <w:r>
        <w:rPr>
          <w:bCs/>
          <w:b/>
        </w:rPr>
        <w:t xml:space="preserve">Signature:</w:t>
      </w:r>
      <w:r>
        <w:t xml:space="preserve"> </w:t>
      </w:r>
      <w:r>
        <w:t xml:space="preserve">__________________________</w:t>
      </w:r>
    </w:p>
    <w:p>
      <w:pPr>
        <w:pStyle w:val="BodyText"/>
      </w:pPr>
      <w:r>
        <w:rPr>
          <w:bCs/>
          <w:b/>
        </w:rPr>
        <w:t xml:space="preserve">Name:</w:t>
      </w:r>
    </w:p>
    <w:p>
      <w:pPr>
        <w:pStyle w:val="BodyText"/>
      </w:pPr>
      <w:r>
        <w:t xml:space="preserve">Ahmed Al-Mansoori</w:t>
      </w:r>
      <w:r>
        <w:br/>
      </w:r>
      <w:r>
        <w:br/>
      </w:r>
      <w:r>
        <w:br/>
      </w:r>
      <w:r>
        <w:t xml:space="preserve">Automotive Engineer Intern</w:t>
      </w:r>
      <w:r>
        <w:br/>
      </w:r>
    </w:p>
    <w:p>
      <w:r>
        <w:pict>
          <v:rect style="width:0;height:1.5pt" o:hralign="center" o:hrstd="t" o:hr="t"/>
        </w:pict>
      </w:r>
    </w:p>
    <w:p>
      <w:pPr>
        <w:pStyle w:val="FirstParagraph"/>
      </w:pPr>
      <w:r>
        <w:br/>
      </w:r>
      <w:r>
        <w:t xml:space="preserve">Dubai, United Arab Emirates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United Arab Emirates Dubai</dc:title>
  <dc:creator/>
  <dc:language>en</dc:language>
  <cp:keywords/>
  <dcterms:created xsi:type="dcterms:W3CDTF">2026-07-29T16:07:17Z</dcterms:created>
  <dcterms:modified xsi:type="dcterms:W3CDTF">2026-07-29T16:07:17Z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