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b81d043692c531de66c804b13616704f058191e"/>
    <w:p>
      <w:pPr>
        <w:pStyle w:val="Heading1"/>
      </w:pPr>
      <w:r>
        <w:t xml:space="preserve">Innovative Techniques and Cultural Integration in Pastry Arts</w:t>
      </w:r>
    </w:p>
    <w:bookmarkStart w:id="28" w:name="X909f4bd3559d2b7efc8bf9afbe7932ddc7aace6"/>
    <w:p>
      <w:pPr>
        <w:pStyle w:val="Heading2"/>
      </w:pPr>
      <w:r>
        <w:t xml:space="preserve">A Comprehensive Internship Report on Baker Training within Brazil Rio de Janeiro</w:t>
      </w:r>
    </w:p>
    <w:p>
      <w:pPr>
        <w:pStyle w:val="FirstParagraph"/>
      </w:pPr>
      <w:r>
        <w:br/>
      </w:r>
      <w:r>
        <w:br/>
      </w:r>
      <w:r>
        <w:rPr>
          <w:bCs/>
          <w:b/>
        </w:rPr>
        <w:t xml:space="preserve">Name:</w:t>
      </w:r>
      <w:r>
        <w:t xml:space="preserve">[Intern Name]</w:t>
      </w:r>
      <w:r>
        <w:br/>
      </w:r>
      <w:r>
        <w:rPr>
          <w:bCs/>
          <w:b/>
        </w:rPr>
        <w:t xml:space="preserve">Date:</w:t>
      </w:r>
      <w:r>
        <w:t xml:space="preserve">[Current Date]</w:t>
      </w:r>
      <w:r>
        <w:br/>
      </w:r>
    </w:p>
    <w:p>
      <w:pPr>
        <w:pStyle w:val="BodyText"/>
      </w:pPr>
      <w:r>
        <w:t xml:space="preserve">Supervisor:[Master Baker's Name]</w:t>
      </w:r>
    </w:p>
    <w:bookmarkStart w:id="20" w:name="introduction-and-contextual-background"/>
    <w:p>
      <w:pPr>
        <w:pStyle w:val="Heading3"/>
      </w:pPr>
      <w:r>
        <w:t xml:space="preserve">1. Introduction and Contextual Background</w:t>
      </w:r>
    </w:p>
    <w:p>
      <w:pPr>
        <w:pStyle w:val="FirstParagraph"/>
      </w:pPr>
      <w:r>
        <w:t xml:space="preserve">The pursuit of excellence in culinary arts requires not only technical proficiency but also a deep understanding of the cultural ecosystem in which one operates. This</w:t>
      </w:r>
      <w:r>
        <w:t xml:space="preserve"> </w:t>
      </w:r>
      <w:hyperlink w:anchor="Xa39a3ee5e6b4b0d3255bfef95601890afd80709">
        <w:r>
          <w:rPr>
            <w:rStyle w:val="Hyperlink"/>
          </w:rPr>
          <w:t xml:space="preserve">Internship Report</w:t>
        </w:r>
      </w:hyperlink>
      <w:r>
        <w:t xml:space="preserve"> </w:t>
      </w:r>
      <w:r>
        <w:t xml:space="preserve">serves as a detailed account of my professional development during an intensive internship period focused on the craft of being a</w:t>
      </w:r>
      <w:r>
        <w:t xml:space="preserve"> </w:t>
      </w:r>
      <w:r>
        <w:rPr>
          <w:iCs/>
          <w:i/>
        </w:rPr>
        <w:t xml:space="preserve">Baker</w:t>
      </w:r>
      <w:r>
        <w:t xml:space="preserve">. The location for this transformative experience was none other than Brazil Rio de Janeiro, a city that stands at the crossroads of European tradition and Latin vibrancy. This report outlines the specific challenges, techniques learned, and cultural nuances encountered while training in one of the world’s most dynamic cities.</w:t>
      </w:r>
    </w:p>
    <w:p>
      <w:pPr>
        <w:pStyle w:val="BodyText"/>
      </w:pPr>
      <w:r>
        <w:t xml:space="preserve">Rio de Janeiro is not merely a backdrop for this</w:t>
      </w:r>
      <w:r>
        <w:t xml:space="preserve"> </w:t>
      </w:r>
      <w:hyperlink w:anchor="Xa39a3ee5e6b4b0d3255bfef95601890afd80709">
        <w:r>
          <w:rPr>
            <w:rStyle w:val="Hyperlink"/>
          </w:rPr>
          <w:t xml:space="preserve">Internship Report</w:t>
        </w:r>
      </w:hyperlink>
      <w:r>
        <w:t xml:space="preserve">; it is an active participant in the learning process. The heat, the rhythm of life, and the distinct local palate significantly influence how bread and pastry are conceptualized, produced, and consumed. Understanding these factors was crucial to becoming a competent</w:t>
      </w:r>
      <w:r>
        <w:t xml:space="preserve"> </w:t>
      </w:r>
      <w:r>
        <w:rPr>
          <w:iCs/>
          <w:i/>
        </w:rPr>
        <w:t xml:space="preserve">Baker</w:t>
      </w:r>
      <w:r>
        <w:t xml:space="preserve"> </w:t>
      </w:r>
      <w:r>
        <w:t xml:space="preserve">in this specific geographic context.</w:t>
      </w:r>
    </w:p>
    <w:bookmarkEnd w:id="20"/>
    <w:bookmarkStart w:id="21" w:name="objectives-of-the-internship"/>
    <w:p>
      <w:pPr>
        <w:pStyle w:val="Heading3"/>
      </w:pPr>
      <w:r>
        <w:t xml:space="preserve">2. Objectives of the Internship</w:t>
      </w:r>
    </w:p>
    <w:p>
      <w:pPr>
        <w:pStyle w:val="FirstParagraph"/>
      </w:pPr>
      <w:r>
        <w:t xml:space="preserve">The primary objective of this internship was to master the fundamental and advanced techniques of baking within a professional environment. However, given the unique setting of Brazil Rio de Janeiro, additional goals were established:</w:t>
      </w:r>
    </w:p>
    <w:p>
      <w:pPr>
        <w:numPr>
          <w:ilvl w:val="0"/>
          <w:numId w:val="1001"/>
        </w:numPr>
        <w:pStyle w:val="Compact"/>
      </w:pPr>
      <w:r>
        <w:t xml:space="preserve">To acquire proficiency in traditional Brazilian bread-making techniques.</w:t>
      </w:r>
    </w:p>
    <w:p>
      <w:pPr>
        <w:numPr>
          <w:ilvl w:val="0"/>
          <w:numId w:val="1001"/>
        </w:numPr>
        <w:pStyle w:val="Compact"/>
      </w:pPr>
      <w:r>
        <w:t xml:space="preserve">To understand the supply chain dynamics specific to local ingredients.</w:t>
      </w:r>
    </w:p>
    <w:p>
      <w:pPr>
        <w:numPr>
          <w:ilvl w:val="0"/>
          <w:numId w:val="1001"/>
        </w:numPr>
        <w:pStyle w:val="Compact"/>
      </w:pPr>
      <w:r>
        <w:t xml:space="preserve">To adapt international baking methods to suit the tropical climate of Brazil Rio de Janeiro.</w:t>
      </w:r>
    </w:p>
    <w:p>
      <w:pPr>
        <w:pStyle w:val="FirstParagraph"/>
      </w:pPr>
      <w:r>
        <w:t xml:space="preserve">As a</w:t>
      </w:r>
      <w:r>
        <w:t xml:space="preserve"> </w:t>
      </w:r>
      <w:r>
        <w:rPr>
          <w:iCs/>
          <w:i/>
        </w:rPr>
        <w:t xml:space="preserve">Baker</w:t>
      </w:r>
      <w:r>
        <w:t xml:space="preserve">, one must be adaptable. In an</w:t>
      </w:r>
      <w:r>
        <w:t xml:space="preserve"> </w:t>
      </w:r>
      <w:hyperlink w:anchor="Xa39a3ee5e6b4b0d3255bfef95601890afd80709">
        <w:r>
          <w:rPr>
            <w:rStyle w:val="Hyperlink"/>
          </w:rPr>
          <w:t xml:space="preserve">Internship Report</w:t>
        </w:r>
      </w:hyperlink>
      <w:r>
        <w:t xml:space="preserve">, it is vital to highlight that technical skills alone are insufficient if they cannot be applied to the local context. The humidity in Brazil Rio de Janeiro, for instance, drastically affects dough hydration and fermentation times, requiring a</w:t>
      </w:r>
      <w:r>
        <w:t xml:space="preserve"> </w:t>
      </w:r>
      <w:r>
        <w:rPr>
          <w:iCs/>
          <w:i/>
        </w:rPr>
        <w:t xml:space="preserve">Baker</w:t>
      </w:r>
      <w:r>
        <w:t xml:space="preserve"> </w:t>
      </w:r>
      <w:r>
        <w:t xml:space="preserve">to constantly monitor environmental conditions.</w:t>
      </w:r>
    </w:p>
    <w:bookmarkEnd w:id="21"/>
    <w:bookmarkStart w:id="24" w:name="technical-skills-acquired"/>
    <w:p>
      <w:pPr>
        <w:pStyle w:val="Heading3"/>
      </w:pPr>
      <w:r>
        <w:t xml:space="preserve">3. Technical Skills Acquired</w:t>
      </w:r>
    </w:p>
    <w:bookmarkStart w:id="22" w:name="Xa46894c6bf7ad3025d670c6c25d9e7d54ecf0e8"/>
    <w:p>
      <w:pPr>
        <w:pStyle w:val="Heading4"/>
      </w:pPr>
      <w:r>
        <w:t xml:space="preserve">3.1 Mastery of Dough Hydration and Fermentation</w:t>
      </w:r>
    </w:p>
    <w:p>
      <w:pPr>
        <w:pStyle w:val="FirstParagraph"/>
      </w:pPr>
      <w:r>
        <w:br/>
      </w:r>
      <w:r>
        <w:br/>
      </w:r>
      <w:r>
        <w:t xml:space="preserve">The most significant technical hurdle for any</w:t>
      </w:r>
      <w:r>
        <w:t xml:space="preserve"> </w:t>
      </w:r>
      <w:hyperlink w:anchor="Xa39a3ee5e6b4b0d3255bfef95601890afd80709">
        <w:r>
          <w:rPr>
            <w:rStyle w:val="Hyperlink"/>
          </w:rPr>
          <w:t xml:space="preserve">Internship Report</w:t>
        </w:r>
      </w:hyperlink>
      <w:r>
        <w:t xml:space="preserve"> </w:t>
      </w:r>
      <w:r>
        <w:t xml:space="preserve">participant operating as a</w:t>
      </w:r>
      <w:r>
        <w:t xml:space="preserve"> </w:t>
      </w:r>
      <w:r>
        <w:rPr>
          <w:iCs/>
          <w:i/>
        </w:rPr>
        <w:t xml:space="preserve">Baker</w:t>
      </w:r>
      <w:r>
        <w:t xml:space="preserve"> </w:t>
      </w:r>
      <w:r>
        <w:t xml:space="preserve">in Brazil Rio de Janeiro is managing humidity. The tropical climate means that flour absorbs moisture from the air at a much higher rate than in temperate climates. During the first few weeks, I struggled with dough consistency, often finding it too sticky or slow to rise. Under the guidance of my mentors, I learned to adjust hydration levels dynamically based on daily weather reports and store humidity.</w:t>
      </w:r>
      <w:r>
        <w:br/>
      </w:r>
      <w:r>
        <w:br/>
      </w:r>
      <w:r>
        <w:t xml:space="preserve">This adaptability is a hallmark of a skilled</w:t>
      </w:r>
      <w:r>
        <w:t xml:space="preserve"> </w:t>
      </w:r>
      <w:r>
        <w:rPr>
          <w:iCs/>
          <w:i/>
        </w:rPr>
        <w:t xml:space="preserve">Baker</w:t>
      </w:r>
      <w:r>
        <w:t xml:space="preserve">. The</w:t>
      </w:r>
      <w:r>
        <w:t xml:space="preserve"> </w:t>
      </w:r>
      <w:hyperlink w:anchor="Xa39a3ee5e6b4b0d3255bfef95601890afd80709">
        <w:r>
          <w:rPr>
            <w:rStyle w:val="Hyperlink"/>
          </w:rPr>
          <w:t xml:space="preserve">Internship Report</w:t>
        </w:r>
      </w:hyperlink>
      <w:r>
        <w:t xml:space="preserve"> </w:t>
      </w:r>
      <w:r>
        <w:t xml:space="preserve">documents several case studies where adjusting water content by merely 2-3% resulted in significantly improved crumb structure and crust quality.</w:t>
      </w:r>
      <w:r>
        <w:br/>
      </w:r>
    </w:p>
    <w:bookmarkEnd w:id="22"/>
    <w:bookmarkStart w:id="23" w:name="traditional-brazilian-pastry-integration"/>
    <w:p>
      <w:pPr>
        <w:pStyle w:val="Heading4"/>
      </w:pPr>
      <w:r>
        <w:t xml:space="preserve">3.2 Traditional Brazilian Pastry Integration</w:t>
      </w:r>
    </w:p>
    <w:p>
      <w:pPr>
        <w:pStyle w:val="FirstParagraph"/>
      </w:pPr>
      <w:r>
        <w:t xml:space="preserve">Becoming a</w:t>
      </w:r>
      <w:r>
        <w:t xml:space="preserve"> </w:t>
      </w:r>
      <w:r>
        <w:rPr>
          <w:iCs/>
          <w:i/>
        </w:rPr>
        <w:t xml:space="preserve">Baker</w:t>
      </w:r>
      <w:r>
        <w:t xml:space="preserve"> </w:t>
      </w:r>
      <w:r>
        <w:t xml:space="preserve">in Brazil Rio de Janeiro requires more than just making baguettes or sourdough. It necessitates an embrace of local flavors. I was introduced to the art of creating "Pão de Queijo" (cheese bread) using tapioca starch, a staple in Brazilian cuisine. Unlike wheat-based doughs, tapioca behaves differently under heat and requires precise kneading techniques to achieve the perfect chewy texture. This aspect of the internship was particularly enriching, as it allowed me to blend French baking precision with Brazilian indigenous ingredients.</w:t>
      </w:r>
    </w:p>
    <w:p>
      <w:pPr>
        <w:pStyle w:val="BodyText"/>
      </w:pPr>
      <w:r>
        <w:br/>
      </w:r>
      <w:r>
        <w:br/>
      </w:r>
      <w:r>
        <w:t xml:space="preserve">Furthermore, I learned to prepare "Pão de Acarajé" fillings and various sweet pastries that are popular in local bakeries. The</w:t>
      </w:r>
      <w:r>
        <w:t xml:space="preserve"> </w:t>
      </w:r>
      <w:hyperlink w:anchor="Xa39a3ee5e6b4b0d3255bfef95601890afd80709">
        <w:r>
          <w:rPr>
            <w:rStyle w:val="Hyperlink"/>
          </w:rPr>
          <w:t xml:space="preserve">Internship Report</w:t>
        </w:r>
      </w:hyperlink>
      <w:r>
        <w:t xml:space="preserve"> </w:t>
      </w:r>
      <w:r>
        <w:t xml:space="preserve">emphasizes that cultural relevance is key to success. A</w:t>
      </w:r>
      <w:r>
        <w:t xml:space="preserve"> </w:t>
      </w:r>
      <w:r>
        <w:rPr>
          <w:iCs/>
          <w:i/>
        </w:rPr>
        <w:t xml:space="preserve">Baker</w:t>
      </w:r>
      <w:r>
        <w:t xml:space="preserve"> </w:t>
      </w:r>
      <w:r>
        <w:t xml:space="preserve">who ignores local tastes risks irrelevance, while one who integrates them thrives.</w:t>
      </w:r>
    </w:p>
    <w:p>
      <w:pPr>
        <w:pStyle w:val="BodyText"/>
      </w:pPr>
      <w:r>
        <w:br/>
      </w:r>
    </w:p>
    <w:bookmarkEnd w:id="23"/>
    <w:bookmarkEnd w:id="24"/>
    <w:bookmarkStart w:id="25" w:name="X55c45766faa96d4349cc43ad0894d4d83d749d2"/>
    <w:p>
      <w:pPr>
        <w:pStyle w:val="Heading3"/>
      </w:pPr>
      <w:r>
        <w:t xml:space="preserve">4. Cultural Immersion in Brazil Rio de Janeiro</w:t>
      </w:r>
    </w:p>
    <w:p>
      <w:pPr>
        <w:pStyle w:val="FirstParagraph"/>
      </w:pPr>
      <w:r>
        <w:br/>
      </w:r>
      <w:r>
        <w:br/>
      </w:r>
      <w:r>
        <w:t xml:space="preserve">The social fabric of Brazil Rio de Janeiro played a pivotal role in my development as a</w:t>
      </w:r>
      <w:r>
        <w:t xml:space="preserve"> </w:t>
      </w:r>
      <w:r>
        <w:rPr>
          <w:iCs/>
          <w:i/>
        </w:rPr>
        <w:t xml:space="preserve">Baker</w:t>
      </w:r>
      <w:r>
        <w:t xml:space="preserve">. The city’s energy is infectious, and this translated directly into the bakery environment. Early mornings started not just with baking, but with conversations about football, music, and community events. This cultural immersion helped me understand the consumer better.</w:t>
      </w:r>
      <w:r>
        <w:br/>
      </w:r>
      <w:r>
        <w:br/>
      </w:r>
      <w:r>
        <w:t xml:space="preserve">In Brazil Rio de Janeiro, bread is often consumed fresh in the morning alongside strong coffee or as a snack throughout the day. The pacing of production had to align with these local habits. Unlike some European countries where bread is baked once for multiple days, in this region, freshness is paramount. As a</w:t>
      </w:r>
      <w:r>
        <w:t xml:space="preserve"> </w:t>
      </w:r>
      <w:r>
        <w:rPr>
          <w:iCs/>
          <w:i/>
        </w:rPr>
        <w:t xml:space="preserve">Baker</w:t>
      </w:r>
      <w:r>
        <w:t xml:space="preserve">, I learned to schedule baking cycles multiple times a day to ensure that every customer encounters the optimal product.</w:t>
      </w:r>
      <w:r>
        <w:br/>
      </w:r>
      <w:r>
        <w:br/>
      </w:r>
      <w:r>
        <w:t xml:space="preserve">This cultural insight is a critical component of any comprehensive</w:t>
      </w:r>
      <w:r>
        <w:t xml:space="preserve"> </w:t>
      </w:r>
      <w:hyperlink w:anchor="Xa39a3ee5e6b4b0d3255bfef95601890afd80709">
        <w:r>
          <w:rPr>
            <w:rStyle w:val="Hyperlink"/>
          </w:rPr>
          <w:t xml:space="preserve">Internship Report</w:t>
        </w:r>
      </w:hyperlink>
      <w:r>
        <w:t xml:space="preserve">. It demonstrates that baking is not just an isolated technical skill but a service deeply embedded in the daily life and rhythms of Brazil Rio de Janeiro.</w:t>
      </w:r>
    </w:p>
    <w:p>
      <w:pPr>
        <w:pStyle w:val="BodyText"/>
      </w:pPr>
      <w:r>
        <w:br/>
      </w:r>
    </w:p>
    <w:bookmarkEnd w:id="25"/>
    <w:bookmarkStart w:id="26" w:name="challenges-and-solutions"/>
    <w:p>
      <w:pPr>
        <w:pStyle w:val="Heading3"/>
      </w:pPr>
      <w:r>
        <w:t xml:space="preserve">5. Challenges and Solutions</w:t>
      </w:r>
    </w:p>
    <w:p>
      <w:pPr>
        <w:pStyle w:val="FirstParagraph"/>
      </w:pPr>
      <w:r>
        <w:br/>
      </w:r>
      <w:r>
        <w:br/>
      </w:r>
      <w:r>
        <w:t xml:space="preserve">The transition to becoming a professional</w:t>
      </w:r>
      <w:r>
        <w:t xml:space="preserve"> </w:t>
      </w:r>
      <w:r>
        <w:rPr>
          <w:iCs/>
          <w:i/>
        </w:rPr>
        <w:t xml:space="preserve">Baker</w:t>
      </w:r>
      <w:r>
        <w:t xml:space="preserve"> </w:t>
      </w:r>
      <w:r>
        <w:t xml:space="preserve">in a new country is fraught with challenges. One major issue was language barrier initially, as technical terms for ingredients varied between Portuguese and my native language. However, this proved to be a minor obstacle compared to the logistical challenges of sourcing high-quality flour in Brazil Rio de Janeiro.</w:t>
      </w:r>
      <w:r>
        <w:br/>
      </w:r>
      <w:r>
        <w:br/>
      </w:r>
      <w:r>
        <w:t xml:space="preserve">The</w:t>
      </w:r>
      <w:r>
        <w:t xml:space="preserve"> </w:t>
      </w:r>
      <w:hyperlink w:anchor="Xa39a3ee5e6b4b0d3255bfef95601890afd80709">
        <w:r>
          <w:rPr>
            <w:rStyle w:val="Hyperlink"/>
          </w:rPr>
          <w:t xml:space="preserve">Internship Report</w:t>
        </w:r>
      </w:hyperlink>
      <w:r>
        <w:t xml:space="preserve"> </w:t>
      </w:r>
      <w:r>
        <w:t xml:space="preserve">details how I collaborated with local millers to identify flours with appropriate protein content for different types of bread. Working as a</w:t>
      </w:r>
      <w:r>
        <w:t xml:space="preserve"> </w:t>
      </w:r>
      <w:r>
        <w:rPr>
          <w:iCs/>
          <w:i/>
        </w:rPr>
        <w:t xml:space="preserve">Baker</w:t>
      </w:r>
      <w:r>
        <w:t xml:space="preserve"> </w:t>
      </w:r>
      <w:r>
        <w:t xml:space="preserve">involves being a partner in the supply chain, not just a user of it. We developed relationships with suppliers who provided locally milled wheat, which added an authentic regional flavor to our products.</w:t>
      </w:r>
      <w:r>
        <w:br/>
      </w:r>
      <w:r>
        <w:br/>
      </w:r>
      <w:r>
        <w:t xml:space="preserve">Additionally, managing staff in Brazil Rio de Janeiro required an understanding of local work culture. Building rapport and respecting local holidays was essential for maintaining team morale. This leadership aspect is often overlooked in traditional</w:t>
      </w:r>
      <w:r>
        <w:t xml:space="preserve"> </w:t>
      </w:r>
      <w:hyperlink w:anchor="Xa39a3ee5e6b4b0d3255bfef95601890afd80709">
        <w:r>
          <w:rPr>
            <w:rStyle w:val="Hyperlink"/>
          </w:rPr>
          <w:t xml:space="preserve">Internship Report</w:t>
        </w:r>
      </w:hyperlink>
      <w:r>
        <w:t xml:space="preserve"> </w:t>
      </w:r>
      <w:r>
        <w:t xml:space="preserve">templates but is crucial for a holistic view of the baking profession.</w:t>
      </w:r>
    </w:p>
    <w:p>
      <w:pPr>
        <w:pStyle w:val="BodyText"/>
      </w:pPr>
      <w:r>
        <w:br/>
      </w:r>
    </w:p>
    <w:bookmarkEnd w:id="26"/>
    <w:bookmarkStart w:id="27" w:name="conclusion-and-future-prospects"/>
    <w:p>
      <w:pPr>
        <w:pStyle w:val="Heading3"/>
      </w:pPr>
      <w:r>
        <w:t xml:space="preserve">6. Conclusion and Future Prospects</w:t>
      </w:r>
    </w:p>
    <w:p>
      <w:pPr>
        <w:pStyle w:val="FirstParagraph"/>
      </w:pPr>
      <w:r>
        <w:br/>
      </w:r>
      <w:r>
        <w:br/>
      </w:r>
      <w:r>
        <w:t xml:space="preserve">In conclusion, this internship has been an invaluable experience that has transformed my understanding of what it means to be a</w:t>
      </w:r>
      <w:r>
        <w:t xml:space="preserve"> </w:t>
      </w:r>
      <w:r>
        <w:rPr>
          <w:iCs/>
          <w:i/>
        </w:rPr>
        <w:t xml:space="preserve">Baker</w:t>
      </w:r>
      <w:r>
        <w:t xml:space="preserve">. The unique environment of Brazil Rio de Janeiro provided a rich canvas for applying and adapting baking techniques. The</w:t>
      </w:r>
      <w:r>
        <w:t xml:space="preserve"> </w:t>
      </w:r>
      <w:hyperlink w:anchor="Xa39a3ee5e6b4b0d3255bfef95601890afd80709">
        <w:r>
          <w:rPr>
            <w:rStyle w:val="Hyperlink"/>
          </w:rPr>
          <w:t xml:space="preserve">Internship Report</w:t>
        </w:r>
      </w:hyperlink>
      <w:r>
        <w:t xml:space="preserve"> </w:t>
      </w:r>
      <w:r>
        <w:t xml:space="preserve">concludes that success in this field requires a triad of technical skill, cultural sensitivity, and adaptability.</w:t>
      </w:r>
      <w:r>
        <w:br/>
      </w:r>
      <w:r>
        <w:br/>
      </w:r>
      <w:r>
        <w:t xml:space="preserve">I have learned that the heat of Brazil Rio de Janeiro is not just a challenge to be managed but a factor to be utilized. The humidity can enhance certain fermentation processes if handled correctly. As I move forward in my career, I intend to bring these insights back to my home country, promoting cross-cultural culinary exchange.</w:t>
      </w:r>
      <w:r>
        <w:br/>
      </w:r>
      <w:r>
        <w:br/>
      </w:r>
      <w:r>
        <w:t xml:space="preserve">For aspiring</w:t>
      </w:r>
      <w:r>
        <w:t xml:space="preserve"> </w:t>
      </w:r>
      <w:r>
        <w:rPr>
          <w:iCs/>
          <w:i/>
        </w:rPr>
        <w:t xml:space="preserve">Baker</w:t>
      </w:r>
      <w:r>
        <w:t xml:space="preserve">s looking for an internship that offers both technical rigor and cultural depth, Brazil Rio de Janeiro is an unparalleled destination. This</w:t>
      </w:r>
      <w:r>
        <w:t xml:space="preserve"> </w:t>
      </w:r>
      <w:hyperlink w:anchor="Xa39a3ee5e6b4b0d3255bfef95601890afd80709">
        <w:r>
          <w:rPr>
            <w:rStyle w:val="Hyperlink"/>
          </w:rPr>
          <w:t xml:space="preserve">Internship Report</w:t>
        </w:r>
      </w:hyperlink>
      <w:r>
        <w:t xml:space="preserve"> </w:t>
      </w:r>
      <w:r>
        <w:t xml:space="preserve">serves as a testament to the potential for growth when one immerses themselves fully in the local context. The journey of becoming a master</w:t>
      </w:r>
      <w:r>
        <w:t xml:space="preserve"> </w:t>
      </w:r>
      <w:r>
        <w:rPr>
          <w:iCs/>
          <w:i/>
        </w:rPr>
        <w:t xml:space="preserve">Baker</w:t>
      </w:r>
      <w:r>
        <w:t xml:space="preserve"> </w:t>
      </w:r>
      <w:r>
        <w:t xml:space="preserve">continues, but the foundations laid in Brazil Rio de Janeiro are solid and enduring.</w:t>
      </w:r>
    </w:p>
    <w:p>
      <w:pPr>
        <w:pStyle w:val="BodyText"/>
      </w:pPr>
      <w:r>
        <w:br/>
      </w:r>
      <w:r>
        <w:br/>
      </w:r>
      <w:r>
        <w:rPr>
          <w:bCs/>
          <w:b/>
        </w:rPr>
        <w:t xml:space="preserve">End of Report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Brazil Rio de Janeiro</dc:title>
  <dc:creator/>
  <dc:language>en</dc:language>
  <cp:keywords/>
  <dcterms:created xsi:type="dcterms:W3CDTF">2026-07-29T07:21:25Z</dcterms:created>
  <dcterms:modified xsi:type="dcterms:W3CDTF">2026-07-29T07:21:25Z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