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Baker</w:t>
      </w:r>
      <w:r>
        <w:t xml:space="preserve"> </w:t>
      </w:r>
      <w:r>
        <w:t xml:space="preserve">Internship</w:t>
      </w:r>
      <w:r>
        <w:t xml:space="preserve"> </w:t>
      </w:r>
      <w:r>
        <w:t xml:space="preserve">in</w:t>
      </w:r>
      <w:r>
        <w:t xml:space="preserve"> </w:t>
      </w:r>
      <w:r>
        <w:t xml:space="preserve">Indonesia</w:t>
      </w:r>
      <w:r>
        <w:t xml:space="preserve"> </w:t>
      </w:r>
      <w:r>
        <w:t xml:space="preserve">Jakarta</w:t>
      </w:r>
    </w:p>
    <w:bookmarkStart w:id="26" w:name="institutional-internship-report"/>
    <w:p>
      <w:pPr>
        <w:pStyle w:val="Heading1"/>
      </w:pPr>
      <w:r>
        <w:t xml:space="preserve">Institutional Internship Report</w:t>
      </w:r>
    </w:p>
    <w:p>
      <w:pPr>
        <w:pStyle w:val="FirstParagraph"/>
      </w:pPr>
      <w:r>
        <w:rPr>
          <w:bCs/>
          <w:b/>
        </w:rPr>
        <w:t xml:space="preserve">Candidate Name:</w:t>
      </w:r>
      <w:r>
        <w:t xml:space="preserve"> </w:t>
      </w:r>
      <w:r>
        <w:t xml:space="preserve">Alex Wijaya</w:t>
      </w:r>
      <w:r>
        <w:br/>
      </w:r>
      <w:r>
        <w:rPr>
          <w:bCs/>
          <w:b/>
        </w:rPr>
        <w:t xml:space="preserve">Degree Program:</w:t>
      </w:r>
      <w:r>
        <w:t xml:space="preserve"> </w:t>
      </w:r>
      <w:r>
        <w:t xml:space="preserve">Hospitality Management</w:t>
      </w:r>
      <w:r>
        <w:br/>
      </w:r>
      <w:r>
        <w:rPr>
          <w:bCs/>
          <w:b/>
        </w:rPr>
        <w:t xml:space="preserve">Date of Submission: October 20, 2023</w:t>
      </w:r>
    </w:p>
    <w:bookmarkStart w:id="20" w:name="introduction-and-executive-summary"/>
    <w:p>
      <w:pPr>
        <w:pStyle w:val="Heading2"/>
      </w:pPr>
      <w:r>
        <w:t xml:space="preserve">1. Introduction and Executive Summary</w:t>
      </w:r>
    </w:p>
    <w:p>
      <w:pPr>
        <w:pStyle w:val="FirstParagraph"/>
      </w:pPr>
      <w:r>
        <w:t xml:space="preserve">The culinary arts industry is currently experiencing a renaissance in Southeast Asia , particularly within the bustling metropolitan hub of Indonesia Jakarta . As global tourism rebounds and local gastronomic trends evolve , the demand for skilled professionals who can blend traditional techniques with modern innovation has never been higher . This report documents my three - month internship experience as a Baker at a prestigious patisserie located in Central Jakarta .</w:t>
      </w:r>
      <w:r>
        <w:t xml:space="preserve"> </w:t>
      </w:r>
      <w:r>
        <w:t xml:space="preserve">The primary objective of this internship was to bridge the gap between theoretical knowledge acquired during academic studies and practical application in a high - volume commercial kitchen environment . Specifically , the role of Baker required me to master the art of fermentation , dough manipulation , and pastry decoration under strict time management constraints typical of urban centers like Indonesia Jakarta. By immersing myself in this dynamic setting, I gained invaluable insights into operational efficiency, quality control, and cross - cultural customer service. This document outlines my daily responsibilities , key challenges encountered, skills acquired , and the overall impact this internship had on my professional development as an aspiring Baker in the Indonesian market.</w:t>
      </w:r>
    </w:p>
    <w:bookmarkEnd w:id="20"/>
    <w:bookmarkStart w:id="21" w:name="company-overview"/>
    <w:p>
      <w:pPr>
        <w:pStyle w:val="Heading2"/>
      </w:pPr>
      <w:r>
        <w:t xml:space="preserve">2. Company Overview</w:t>
      </w:r>
    </w:p>
    <w:p>
      <w:pPr>
        <w:pStyle w:val="FirstParagraph"/>
      </w:pPr>
      <w:r>
        <w:t xml:space="preserve">The host organization is a well - established bakery chain with its flagship outlet situated in one of Jakarta's most affluent districts, Sudirman . Known for its fusion of French baking techniques with Indonesian flavor profiles , the company has built a loyal customer base comprising both expatriates and local elites . Operating seven days a week , the facility produces over two thousand units daily , ranging from artisanal sourdough breads to intricate wedding cakes and traditional Indonesian snacks such as nastar (pineapple tarts) and kastengel (cheese crackers).</w:t>
      </w:r>
      <w:r>
        <w:t xml:space="preserve"> </w:t>
      </w:r>
      <w:r>
        <w:t xml:space="preserve">The workplace culture emphasizes precision, hygiene, and teamwork. As a Baker intern, I was integrated into the morning shift team responsible for pre - baking preparations that begin at 3:00 AM . This early start time is standard in Indonesia Jakarta due to the need to have fresh products ready for breakfast commuters before the city's notorious traffic peaks. Understanding these logistical realities was crucial to my adaptation and success within the organization.</w:t>
      </w:r>
    </w:p>
    <w:bookmarkEnd w:id="21"/>
    <w:bookmarkStart w:id="22" w:name="internship-duties-and-responsibilities"/>
    <w:p>
      <w:pPr>
        <w:pStyle w:val="Heading2"/>
      </w:pPr>
      <w:r>
        <w:t xml:space="preserve">3. Internship Duties and Responsibilities</w:t>
      </w:r>
    </w:p>
    <w:p>
      <w:pPr>
        <w:pStyle w:val="FirstParagraph"/>
      </w:pPr>
      <w:r>
        <w:t xml:space="preserve">As a Baker, my duties were diverse but focused heavily on foundational skills that ensure product consistency and quality . Below are the core responsibilities I undertook during my tenure :</w:t>
      </w:r>
    </w:p>
    <w:p>
      <w:pPr>
        <w:numPr>
          <w:ilvl w:val="0"/>
          <w:numId w:val="1001"/>
        </w:numPr>
        <w:pStyle w:val="Compact"/>
      </w:pPr>
      <w:r>
        <w:rPr>
          <w:bCs/>
          <w:b/>
        </w:rPr>
        <w:t xml:space="preserve">Dough Preparation:</w:t>
      </w:r>
      <w:r>
        <w:t xml:space="preserve"> </w:t>
      </w:r>
      <w:r>
        <w:t xml:space="preserve">I was responsible for weighing ingredients with high precision using industrial scales , mixing dough according to strict hydration levels , and monitoring bulk fermentation times. This included managing proofing boxes which maintain specific temperature and humidity crucial for yeast activity in Jakarta's humid tropical climate.</w:t>
      </w:r>
    </w:p>
    <w:p>
      <w:pPr>
        <w:numPr>
          <w:ilvl w:val="0"/>
          <w:numId w:val="1001"/>
        </w:numPr>
        <w:pStyle w:val="Compact"/>
      </w:pPr>
      <w:r>
        <w:rPr>
          <w:bCs/>
          <w:b/>
        </w:rPr>
        <w:t xml:space="preserve">Shaping and Molding:</w:t>
      </w:r>
      <w:r>
        <w:t xml:space="preserve"> </w:t>
      </w:r>
      <w:r>
        <w:t xml:space="preserve">I learned various shaping techniques for baguettes , pain au lait , danishes , and other viennoiserie items. Attention to detail was paramount, as the visual appeal of the product directly influences customer perception in competitive markets like Indonesia Jakarta.</w:t>
      </w:r>
    </w:p>
    <w:p>
      <w:pPr>
        <w:numPr>
          <w:ilvl w:val="0"/>
          <w:numId w:val="1001"/>
        </w:numPr>
        <w:pStyle w:val="Compact"/>
      </w:pPr>
      <w:r>
        <w:rPr>
          <w:bCs/>
          <w:b/>
        </w:rPr>
        <w:t xml:space="preserve">Baking Process Management:</w:t>
      </w:r>
      <w:r>
        <w:t xml:space="preserve"> </w:t>
      </w:r>
      <w:r>
        <w:t xml:space="preserve">Operating deck ovens and rotary rack ovens required careful monitoring of bake times, temperatures, and steam injection levels. I learned how to identify doneness through color development (Maillard reaction) and internal temperature checks.</w:t>
      </w:r>
    </w:p>
    <w:p>
      <w:pPr>
        <w:numPr>
          <w:ilvl w:val="0"/>
          <w:numId w:val="1001"/>
        </w:numPr>
        <w:pStyle w:val="Compact"/>
      </w:pPr>
      <w:r>
        <w:rPr>
          <w:bCs/>
          <w:b/>
        </w:rPr>
        <w:t xml:space="preserve">Cleaning and Sanitation:</w:t>
      </w:r>
      <w:r>
        <w:t xml:space="preserve"> </w:t>
      </w:r>
      <w:r>
        <w:t xml:space="preserve">Maintaining a spotless workstation is non - negotiable in food service. I adhered to HACCP (Hazard Analysis Critical Control Point) standards , ensuring all surfaces, tools, and ingredients were handled safely to prevent cross - contamination.</w:t>
      </w:r>
    </w:p>
    <w:p>
      <w:pPr>
        <w:numPr>
          <w:ilvl w:val="0"/>
          <w:numId w:val="1001"/>
        </w:numPr>
        <w:pStyle w:val="Compact"/>
      </w:pPr>
      <w:r>
        <w:rPr>
          <w:bCs/>
          <w:b/>
        </w:rPr>
        <w:t xml:space="preserve">Inventory Management:</w:t>
      </w:r>
      <w:r>
        <w:t xml:space="preserve"> </w:t>
      </w:r>
      <w:r>
        <w:t xml:space="preserve">Assisting the head baker in tracking flour stock levels, dairy products, and specialty imports. This involved understanding FIFO (First In, First Out) principles to minimize waste , a critical skill given the cost of imported ingredients in Indonesia Jakarta.</w:t>
      </w:r>
    </w:p>
    <w:bookmarkEnd w:id="22"/>
    <w:bookmarkStart w:id="23" w:name="challenges-and-problem-solving"/>
    <w:p>
      <w:pPr>
        <w:pStyle w:val="Heading2"/>
      </w:pPr>
      <w:r>
        <w:t xml:space="preserve">4. Challenges and Problem Solving</w:t>
      </w:r>
    </w:p>
    <w:p>
      <w:pPr>
        <w:pStyle w:val="FirstParagraph"/>
      </w:pPr>
      <w:r>
        <w:t xml:space="preserve">Transitioning from classroom theory to professional practice presented several challenges. The most significant hurdle was adapting to the environmental conditions of Indonesia Jakarta . The high humidity and temperature significantly affect dough hydration and fermentation rates. Initially, I struggled with over - proofed doughs because the ambient heat accelerated yeast activity beyond standard recipes intended for temperate climates.</w:t>
      </w:r>
      <w:r>
        <w:t xml:space="preserve"> </w:t>
      </w:r>
      <w:r>
        <w:t xml:space="preserve">To solve this, I worked closely with the Head Baker to adjust water temperatures in our mixing process (using ice water instead of room - temperature water) and reduced bulk fermentation times by 20 % . This hands - on problem solving taught me that baking is not just about following a recipe; it is about understanding environmental variables and adapting accordingly.</w:t>
      </w:r>
      <w:r>
        <w:t xml:space="preserve"> </w:t>
      </w:r>
      <w:r>
        <w:t xml:space="preserve">Another challenge was the pace of work. In Indonesia Jakarta, efficiency is driven by early morning demand for street food and breakfast items alongside coffee shop pastries. Learning to multitask while maintaining precision under pressure improved my stamina and mental resilience significantly.</w:t>
      </w:r>
    </w:p>
    <w:bookmarkEnd w:id="23"/>
    <w:bookmarkStart w:id="24" w:name="skills-acquired"/>
    <w:p>
      <w:pPr>
        <w:pStyle w:val="Heading2"/>
      </w:pPr>
      <w:r>
        <w:t xml:space="preserve">5. Skills Acquired</w:t>
      </w:r>
    </w:p>
    <w:p>
      <w:pPr>
        <w:pStyle w:val="FirstParagraph"/>
      </w:pPr>
      <w:r>
        <w:t xml:space="preserve">This internship facilitated substantial professional growth in several key areas:</w:t>
      </w:r>
    </w:p>
    <w:p>
      <w:pPr>
        <w:numPr>
          <w:ilvl w:val="0"/>
          <w:numId w:val="1002"/>
        </w:numPr>
        <w:pStyle w:val="Compact"/>
      </w:pPr>
      <w:r>
        <w:rPr>
          <w:bCs/>
          <w:b/>
        </w:rPr>
        <w:t xml:space="preserve">Technical Proficiency:</w:t>
      </w:r>
      <w:r>
        <w:t xml:space="preserve"> </w:t>
      </w:r>
      <w:r>
        <w:t xml:space="preserve">I mastered the handling of various dough types (lean , enriched , laminated) and gained proficiency in operating commercial baking equipment safely and efficiently.</w:t>
      </w:r>
    </w:p>
    <w:p>
      <w:pPr>
        <w:numPr>
          <w:ilvl w:val="0"/>
          <w:numId w:val="1002"/>
        </w:numPr>
        <w:pStyle w:val="Compact"/>
      </w:pPr>
      <w:r>
        <w:rPr>
          <w:bCs/>
          <w:b/>
        </w:rPr>
        <w:t xml:space="preserve">Cultural Adaptability:</w:t>
      </w:r>
      <w:r>
        <w:t xml:space="preserve"> </w:t>
      </w:r>
      <w:r>
        <w:t xml:space="preserve">Working in Indonesia Jakarta exposed me to a multicultural team including Indonesian, Filipino, French, and Australian bakers. This experience enhanced my communication skills and ability to collaborate across cultural boundaries.</w:t>
      </w:r>
    </w:p>
    <w:p>
      <w:pPr>
        <w:numPr>
          <w:ilvl w:val="0"/>
          <w:numId w:val="1002"/>
        </w:numPr>
        <w:pStyle w:val="Compact"/>
      </w:pPr>
      <w:r>
        <w:rPr>
          <w:bCs/>
          <w:b/>
        </w:rPr>
        <w:t xml:space="preserve">Quality Control:</w:t>
      </w:r>
      <w:r>
        <w:t xml:space="preserve"> </w:t>
      </w:r>
      <w:r>
        <w:t xml:space="preserve">I developed a keen eye for detail , learning to identify defects in crumb structure , crust coloration , and volume. Understanding these metrics is essential for maintaining brand reputation in competitive markets like Indonesia Jakarta.</w:t>
      </w:r>
    </w:p>
    <w:p>
      <w:pPr>
        <w:numPr>
          <w:ilvl w:val="0"/>
          <w:numId w:val="1002"/>
        </w:numPr>
        <w:pStyle w:val="Compact"/>
      </w:pPr>
      <w:r>
        <w:rPr>
          <w:bCs/>
          <w:b/>
        </w:rPr>
        <w:t xml:space="preserve">Time Management:</w:t>
      </w:r>
      <w:r>
        <w:t xml:space="preserve"> </w:t>
      </w:r>
      <w:r>
        <w:t xml:space="preserve">The strict timeline of production cycles taught me the importance of planning and organization . Every minute counts in a professional bakery, especially during peak seasons such as Ramadan or Christmas , which are major sales periods in Indonesia Jakarta.</w:t>
      </w:r>
    </w:p>
    <w:bookmarkEnd w:id="24"/>
    <w:bookmarkStart w:id="25" w:name="conclusion"/>
    <w:p>
      <w:pPr>
        <w:pStyle w:val="Heading2"/>
      </w:pPr>
      <w:r>
        <w:t xml:space="preserve">6. Conclusion</w:t>
      </w:r>
    </w:p>
    <w:p>
      <w:pPr>
        <w:pStyle w:val="FirstParagraph"/>
      </w:pPr>
      <w:r>
        <w:t xml:space="preserve">My internship as a Baker in Indonesia Jakarta has been an invaluable chapter in my culinary education. It provided more than just technical training; it offered a holistic view of the hospitality industry's operational complexities and cultural nuances . The experience solidified my passion for the craft and highlighted the importance of adaptability, precision, and teamwork in achieving excellence.</w:t>
      </w:r>
      <w:r>
        <w:t xml:space="preserve"> </w:t>
      </w:r>
      <w:r>
        <w:t xml:space="preserve">The unique context of Indonesia Jakarta , with its vibrant food scene and logistical challenges, served as an ideal testing ground for my skills. I emerged from this internship not only as a more competent Baker but also as a more resilient and culturally aware professional. I am confident that the experiences gained here will serve as a strong foundation for my future career in the global culinary arts sector, particularly within emerging markets in Southeast Asia.</w:t>
      </w:r>
    </w:p>
    <w:p>
      <w:pPr>
        <w:pStyle w:val="BodyText"/>
      </w:pPr>
      <w:r>
        <w:rPr>
          <w:bCs/>
          <w:b/>
        </w:rPr>
        <w:t xml:space="preserve">Intern Signature:</w:t>
      </w:r>
      <w:r>
        <w:t xml:space="preserve"> </w:t>
      </w:r>
      <w:r>
        <w:t xml:space="preserve">_________________________</w:t>
      </w:r>
    </w:p>
    <w:p>
      <w:pPr>
        <w:pStyle w:val="BodyText"/>
      </w:pPr>
      <w:r>
        <w:rPr>
          <w:bCs/>
          <w:b/>
        </w:rPr>
        <w:t xml:space="preserve">Date:</w:t>
      </w:r>
      <w:r>
        <w:t xml:space="preserve"> </w:t>
      </w:r>
      <w:r>
        <w:t xml:space="preserve">October 20, 2023</w:t>
      </w:r>
      <w:r>
        <w:br/>
      </w:r>
    </w:p>
    <w:p>
      <w:pPr>
        <w:pStyle w:val="BodyText"/>
      </w:pPr>
      <w:r>
        <w:rPr>
          <w:bCs/>
          <w:b/>
        </w:rPr>
        <w:t xml:space="preserve">Supervisor Signature: _______________________</w:t>
      </w:r>
    </w:p>
    <w:p>
      <w:pPr>
        <w:pStyle w:val="BodyText"/>
      </w:pPr>
      <w:r>
        <w:rPr>
          <w:iCs/>
          <w:i/>
        </w:rPr>
        <w:t xml:space="preserve">Name: Chef Budi Santoso , Head Baker&lt; br /&gt;</w:t>
      </w:r>
    </w:p>
    <w:p>
      <w:pPr>
        <w:pStyle w:val="BodyText"/>
      </w:pPr>
      <w:r>
        <w:t xml:space="preserve">Date: October 20, 2023</w:t>
      </w:r>
    </w:p>
    <w:p>
      <w:r>
        <w:pict>
          <v:rect style="width:0;height:1.5pt" o:hralign="center" o:hrstd="t" o:hr="t"/>
        </w:pict>
      </w:r>
    </w:p>
    <w:p>
      <w:pPr>
        <w:pStyle w:val="FirstParagraph"/>
      </w:pPr>
      <w:r>
        <w:t xml:space="preserve">This document is confidential and intended solely for the use of the individual or entity to whom it is addressed.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Baker Internship in Indonesia Jakarta</dc:title>
  <dc:creator/>
  <dc:language>en</dc:language>
  <cp:keywords/>
  <dcterms:created xsi:type="dcterms:W3CDTF">2026-07-29T01:00:02Z</dcterms:created>
  <dcterms:modified xsi:type="dcterms:W3CDTF">2026-07-29T01:00:02Z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