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Internship</w:t>
      </w:r>
      <w:r>
        <w:t xml:space="preserve"> </w:t>
      </w:r>
      <w:r>
        <w:t xml:space="preserve">Report</w:t>
      </w:r>
      <w:r>
        <w:t xml:space="preserve"> </w:t>
      </w:r>
      <w:r>
        <w:t xml:space="preserve">-</w:t>
      </w:r>
      <w:r>
        <w:t xml:space="preserve"> </w:t>
      </w:r>
      <w:r>
        <w:t xml:space="preserve">Mexico</w:t>
      </w:r>
      <w:r>
        <w:t xml:space="preserve"> </w:t>
      </w:r>
      <w:r>
        <w:t xml:space="preserve">City</w:t>
      </w:r>
    </w:p>
    <w:bookmarkStart w:id="29" w:name="internship-report"/>
    <w:p>
      <w:pPr>
        <w:pStyle w:val="Heading1"/>
      </w:pPr>
      <w:r>
        <w:t xml:space="preserve">Internship Report</w:t>
      </w:r>
    </w:p>
    <w:p>
      <w:pPr>
        <w:pStyle w:val="FirstParagraph"/>
      </w:pPr>
      <w:r>
        <w:rPr>
          <w:bCs/>
          <w:b/>
        </w:rPr>
        <w:t xml:space="preserve">Name of Intern:</w:t>
      </w:r>
      <w:r>
        <w:t xml:space="preserve"> Alex Rivera</w:t>
      </w:r>
      <w:r>
        <w:br/>
      </w:r>
      <w:r>
        <w:rPr>
          <w:bCs/>
          <w:b/>
        </w:rPr>
        <w:t xml:space="preserve">Degree Program:</w:t>
      </w:r>
      <w:r>
        <w:t xml:space="preserve"> Culinary Arts and Pastry Science</w:t>
      </w:r>
      <w:r>
        <w:br/>
      </w:r>
      <w:r>
        <w:rPr>
          <w:bCs/>
          <w:b/>
        </w:rPr>
        <w:t xml:space="preserve">Institution:</w:t>
      </w:r>
      <w:r>
        <w:t xml:space="preserve"> Global Institute of Gastronomy</w:t>
      </w:r>
      <w:r>
        <w:br/>
      </w:r>
      <w:r>
        <w:br/>
      </w:r>
    </w:p>
    <w:p>
      <w:pPr>
        <w:pStyle w:val="BodyText"/>
      </w:pPr>
      <w:r>
        <w:rPr>
          <w:iCs/>
          <w:i/>
        </w:rPr>
        <w:t xml:space="preserve">This document details the practical training experience conducted in the role of a Baker within the dynamic culinary landscape of Mexico City.</w:t>
      </w:r>
    </w:p>
    <w:bookmarkStart w:id="20" w:name="introduction"/>
    <w:p>
      <w:pPr>
        <w:pStyle w:val="Heading2"/>
      </w:pPr>
      <w:r>
        <w:t xml:space="preserve">1. Introduction</w:t>
      </w:r>
    </w:p>
    <w:p>
      <w:pPr>
        <w:pStyle w:val="FirstParagraph"/>
      </w:pPr>
      <w:r>
        <w:t xml:space="preserve">The pursuit of culinary excellence requires not only theoretical knowledge but also rigorous hands-on experience within authentic environments. This Internship Report serves as a comprehensive account of my professional development during an intensive practical training period undertaken in the bustling metropolis of Mexico City. The primary objective of this tenure was to master the traditional techniques of baking while adapting to the unique regional ingredients and cultural expectations associated with being a Baker in this vibrant capital.</w:t>
      </w:r>
    </w:p>
    <w:p>
      <w:pPr>
        <w:pStyle w:val="BodyText"/>
      </w:pPr>
      <w:r>
        <w:t xml:space="preserve">Mexico City, or</w:t>
      </w:r>
      <w:r>
        <w:t xml:space="preserve"> </w:t>
      </w:r>
      <w:r>
        <w:rPr>
          <w:iCs/>
          <w:i/>
        </w:rPr>
        <w:t xml:space="preserve">Ciudad de México</w:t>
      </w:r>
      <w:r>
        <w:t xml:space="preserve">, is not merely a geographical location but a culinary powerhouse. It offers an unparalleled environment for any aspiring artisan, particularly one specializing in bread and pastry. As an intern acting as a Baker, I was immersed in a culture where baking is deeply intertwined with social rituals, daily life, and historical tradition. This report outlines the specific duties performed, the technical skills acquired, the cultural observations made regarding Mexican gastronomy at large (which heavily influences baking traditions), and an analysis of personal growth throughout this transformative experience.</w:t>
      </w:r>
    </w:p>
    <w:bookmarkEnd w:id="20"/>
    <w:bookmarkStart w:id="21" w:name="objectives-of-the-internship"/>
    <w:p>
      <w:pPr>
        <w:pStyle w:val="Heading2"/>
      </w:pPr>
      <w:r>
        <w:t xml:space="preserve">2. Objectives of the Internship</w:t>
      </w:r>
    </w:p>
    <w:p>
      <w:pPr>
        <w:numPr>
          <w:ilvl w:val="0"/>
          <w:numId w:val="1001"/>
        </w:numPr>
        <w:pStyle w:val="Compact"/>
      </w:pPr>
      <w:r>
        <w:t xml:space="preserve">To understand the fundamental differences between European baking methods and those traditionally practiced in Mexico City.</w:t>
      </w:r>
    </w:p>
    <w:p>
      <w:pPr>
        <w:numPr>
          <w:ilvl w:val="0"/>
          <w:numId w:val="1001"/>
        </w:numPr>
        <w:pStyle w:val="Compact"/>
      </w:pPr>
      <w:r>
        <w:t xml:space="preserve">To achieve proficiency in handling local ingredients, specifically various types of corn masa, wheat flours indigenous to the Mexican highlands, and tropical fruits used in pastries.</w:t>
      </w:r>
    </w:p>
    <w:p>
      <w:pPr>
        <w:numPr>
          <w:ilvl w:val="0"/>
          <w:numId w:val="1001"/>
        </w:numPr>
        <w:pStyle w:val="Compact"/>
      </w:pPr>
      <w:r>
        <w:t xml:space="preserve">To observe workflow efficiency within a high-volume bakery situated in the dense urban environment of Mexico City.</w:t>
      </w:r>
    </w:p>
    <w:p>
      <w:pPr>
        <w:numPr>
          <w:ilvl w:val="0"/>
          <w:numId w:val="1001"/>
        </w:numPr>
        <w:pStyle w:val="Compact"/>
      </w:pPr>
      <w:r>
        <w:t xml:space="preserve">To develop cross-cultural communication skills necessary for working alongside local chefs and staff as part of a Baker’s team.</w:t>
      </w:r>
    </w:p>
    <w:bookmarkEnd w:id="21"/>
    <w:bookmarkStart w:id="25" w:name="X21c8606cc4de7abeaccb36c38fb651fd6f77bbd"/>
    <w:p>
      <w:pPr>
        <w:pStyle w:val="Heading2"/>
      </w:pPr>
      <w:r>
        <w:t xml:space="preserve">3. Professional Activities and Responsibilities</w:t>
      </w:r>
    </w:p>
    <w:p>
      <w:pPr>
        <w:pStyle w:val="FirstParagraph"/>
      </w:pPr>
      <w:r>
        <w:t xml:space="preserve">The internship was structured around a rotating schedule that allowed exposure to various stations within the bakery kitchen. As an intern Baker, my daily responsibilities extended far beyond simple mixing and kneading; they required a deep understanding of chemistry, timing, and heat management.</w:t>
      </w:r>
    </w:p>
    <w:bookmarkStart w:id="22" w:name="traditional-bread-production"/>
    <w:p>
      <w:pPr>
        <w:pStyle w:val="Heading3"/>
      </w:pPr>
      <w:r>
        <w:t xml:space="preserve">3.1 Traditional Bread Production</w:t>
      </w:r>
    </w:p>
    <w:p>
      <w:pPr>
        <w:pStyle w:val="FirstParagraph"/>
      </w:pPr>
      <w:r>
        <w:t xml:space="preserve">A significant portion of time was dedicated to the production of traditional Mexican breads. Unlike standard European baguettes or brioche, the bakeries in Mexico City often specialize in conchas, cuernos, and pan dulce (sweet bread). Learning to pipe the sugar crust onto conchas with consistent precision was a challenging but rewarding aspect of my training. Furthermore, understanding the hydration levels required for bolillos and teleras—staples found on almost every dining table in Mexico City—was crucial.</w:t>
      </w:r>
    </w:p>
    <w:bookmarkEnd w:id="22"/>
    <w:bookmarkStart w:id="23" w:name="integration-of-local-flavors"/>
    <w:p>
      <w:pPr>
        <w:pStyle w:val="Heading3"/>
      </w:pPr>
      <w:r>
        <w:t xml:space="preserve">3.2 Integration of Local Flavors</w:t>
      </w:r>
    </w:p>
    <w:p>
      <w:pPr>
        <w:pStyle w:val="FirstParagraph"/>
      </w:pPr>
      <w:r>
        <w:t xml:space="preserve">Incorporating regional ingredients was a key component of the Baker’s role. I assisted senior bakers in creating fillings using local fruits such as mango, papaya, and guanábana. Additionally, working with masa de maíz (corn dough) for sweet treats required patience and technique distinct from wheat-based doughs. This experience highlighted how geography dictates culinary practices; the altitude of Mexico City (approximately 2,250 meters above sea level) significantly affects leavening agents, requiring bakers to adjust yeast quantities and proofing times carefully.</w:t>
      </w:r>
    </w:p>
    <w:bookmarkEnd w:id="23"/>
    <w:bookmarkStart w:id="24" w:name="operational-hygiene-and-safety"/>
    <w:p>
      <w:pPr>
        <w:pStyle w:val="Heading3"/>
      </w:pPr>
      <w:r>
        <w:t xml:space="preserve">3.3 Operational Hygiene and Safety</w:t>
      </w:r>
    </w:p>
    <w:p>
      <w:pPr>
        <w:pStyle w:val="FirstParagraph"/>
      </w:pPr>
      <w:r>
        <w:t xml:space="preserve">Maintaining strict hygiene standards was paramount. In the high-heat environment of a bakery in Mexico City’s summer months, cleanliness is vital to prevent contamination. I adhered to rigorous sanitation protocols, ensuring that all tools were sterilized and that work surfaces remained free of cross-contamination between allergens like nuts and gluten-free products.</w:t>
      </w:r>
    </w:p>
    <w:bookmarkEnd w:id="24"/>
    <w:bookmarkEnd w:id="25"/>
    <w:bookmarkStart w:id="26" w:name="X7619eed5db908efff4c3bc9e8811a1c6aa0772f"/>
    <w:p>
      <w:pPr>
        <w:pStyle w:val="Heading2"/>
      </w:pPr>
      <w:r>
        <w:t xml:space="preserve">4. Cultural Analysis: The Context of Mexico City</w:t>
      </w:r>
    </w:p>
    <w:p>
      <w:pPr>
        <w:pStyle w:val="FirstParagraph"/>
      </w:pPr>
      <w:r>
        <w:t xml:space="preserve">To fully grasp the experience of being a Baker in this region, one must understand the context of Mexico City. The city is characterized by its vibrant street culture, where the aroma of fresh bread wafting from local panaderías acts as an olfactory guide for residents. Breakfast is not just a meal but a social event centered around fresh bolillos dipped in chocolate or coffee.</w:t>
      </w:r>
    </w:p>
    <w:p>
      <w:pPr>
        <w:pStyle w:val="BodyText"/>
      </w:pPr>
      <w:r>
        <w:t xml:space="preserve">As an intern, I observed that the rhythm of life in Mexico City influences baking schedules. Many bakeries open at dawn to catch the morning rush of commuters and families preparing for church or work. This early start required discipline and physical endurance. Moreover, the relationship between the Baker and the customer is personal; regulars are known by name, and bread recommendations are often personalized based on family size or occasion. This human element distinguishes Mexican bakeries from automated industrial facilities elsewhere.</w:t>
      </w:r>
    </w:p>
    <w:bookmarkEnd w:id="26"/>
    <w:bookmarkStart w:id="27" w:name="challenges-faced"/>
    <w:p>
      <w:pPr>
        <w:pStyle w:val="Heading2"/>
      </w:pPr>
      <w:r>
        <w:t xml:space="preserve">5. Challenges Faced</w:t>
      </w:r>
    </w:p>
    <w:p>
      <w:pPr>
        <w:pStyle w:val="FirstParagraph"/>
      </w:pPr>
      <w:r>
        <w:t xml:space="preserve">Navigating the language barrier initially posed a challenge. While many technical terms in baking are universal (such as "fold," "proof," or "knead"), specific instructions regarding local recipes were often given in Spanish. Overcoming this required active listening and vocabulary building, which ultimately improved my adaptability. Another challenge was managing the physical demands of the job during Mexico City’s dry season, where dust and heat could complicate flour management.</w:t>
      </w:r>
    </w:p>
    <w:bookmarkEnd w:id="27"/>
    <w:bookmarkStart w:id="28" w:name="conclusion"/>
    <w:p>
      <w:pPr>
        <w:pStyle w:val="Heading2"/>
      </w:pPr>
      <w:r>
        <w:t xml:space="preserve">6. Conclusion</w:t>
      </w:r>
    </w:p>
    <w:p>
      <w:pPr>
        <w:pStyle w:val="FirstParagraph"/>
      </w:pPr>
      <w:r>
        <w:t xml:space="preserve">In conclusion, this internship has been an invaluable component of my education in culinary arts. Serving as a Baker in Mexico City provided more than just technical skills; it offered a profound appreciation for the cultural significance of food. The unique interplay between high-altitude baking science and rich Mexican traditions created a learning environment that is difficult to replicate elsewhere.</w:t>
      </w:r>
    </w:p>
    <w:p>
      <w:pPr>
        <w:pStyle w:val="BodyText"/>
      </w:pPr>
      <w:r>
        <w:t xml:space="preserve">I leave this experience with enhanced skills in dough manipulation, an expanded repertoire of regional flavor combinations, and a deep respect for the resilience and creativity of Mexican culinary culture. This report confirms that the combination of rigorous training in Mexico City has prepared me for future professional endeavors as a dedicated Baker capable of bridging traditional techniques with modern innovations.</w:t>
      </w:r>
    </w:p>
    <w:p>
      <w:pPr>
        <w:pStyle w:val="BodyText"/>
      </w:pPr>
      <w:r>
        <w:rPr>
          <w:bCs/>
          <w:b/>
        </w:rPr>
        <w:t xml:space="preserve">Signed:</w:t>
      </w:r>
      <w:r>
        <w:t xml:space="preserve"> </w:t>
      </w:r>
      <w:r>
        <w:t xml:space="preserve">__________________________</w:t>
      </w:r>
      <w:r>
        <w:br/>
      </w:r>
      <w:r>
        <w:t xml:space="preserve">Date: ________________</w:t>
      </w:r>
    </w:p>
    <w:p>
      <w:pPr>
        <w:pStyle w:val="BodyText"/>
      </w:pPr>
      <w:r>
        <w:rPr>
          <w:iCs/>
          <w:i/>
        </w:rPr>
        <w:t xml:space="preserve">This document certifies that the information provided herein accurately reflects the internship activities performed.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Internship Report - Mexico City</dc:title>
  <dc:creator/>
  <dc:language>en</dc:language>
  <cp:keywords/>
  <dcterms:created xsi:type="dcterms:W3CDTF">2026-07-29T01:01:18Z</dcterms:created>
  <dcterms:modified xsi:type="dcterms:W3CDTF">2026-07-29T01:01:18Z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