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Baker</w:t>
      </w:r>
      <w:r>
        <w:t xml:space="preserve"> </w:t>
      </w:r>
      <w:r>
        <w:t xml:space="preserve">Internship</w:t>
      </w:r>
      <w:r>
        <w:t xml:space="preserve"> </w:t>
      </w:r>
      <w:r>
        <w:t xml:space="preserve">in</w:t>
      </w:r>
      <w:r>
        <w:t xml:space="preserve"> </w:t>
      </w:r>
      <w:r>
        <w:t xml:space="preserve">Morocco</w:t>
      </w:r>
      <w:r>
        <w:t xml:space="preserve"> </w:t>
      </w:r>
      <w:r>
        <w:t xml:space="preserve">Casablanca</w:t>
      </w:r>
    </w:p>
    <w:bookmarkStart w:id="29" w:name="institutional-internship-report"/>
    <w:p>
      <w:pPr>
        <w:pStyle w:val="Heading1"/>
      </w:pPr>
      <w:r>
        <w:t xml:space="preserve">Institutional Internship Report</w:t>
      </w:r>
    </w:p>
    <w:p>
      <w:pPr>
        <w:pStyle w:val="FirstParagraph"/>
      </w:pPr>
      <w:r>
        <w:rPr>
          <w:bCs/>
          <w:b/>
        </w:rPr>
        <w:t xml:space="preserve">Candidate:</w:t>
      </w:r>
      <w:r>
        <w:t xml:space="preserve"> </w:t>
      </w:r>
      <w:r>
        <w:t xml:space="preserve">[Your Name]</w:t>
      </w:r>
      <w:r>
        <w:br/>
      </w:r>
    </w:p>
    <w:p>
      <w:pPr>
        <w:pStyle w:val="BodyText"/>
      </w:pPr>
      <w:r>
        <w:t xml:space="preserve">Degree Program:&gt; Vocational Training in Culinary Arts</w:t>
      </w:r>
      <w:r>
        <w:br/>
      </w:r>
      <w:r>
        <w:rPr>
          <w:bCs/>
          <w:b/>
        </w:rPr>
        <w:t xml:space="preserve">Host Company:</w:t>
      </w:r>
      <w:r>
        <w:rPr>
          <w:iCs/>
          <w:i/>
        </w:rPr>
        <w:t xml:space="preserve">Boulangerie Al-Amal</w:t>
      </w:r>
      <w:r>
        <w:t xml:space="preserve">, Casablanca</w:t>
      </w:r>
      <w:r>
        <w:br/>
      </w:r>
      <w:r>
        <w:rPr>
          <w:bCs/>
          <w:b/>
        </w:rPr>
        <w:t xml:space="preserve">Date of Submission:</w:t>
      </w:r>
      <w:r>
        <w:t xml:space="preserve"> </w:t>
      </w:r>
      <w:r>
        <w:t xml:space="preserve">October 24, 2023</w:t>
      </w:r>
      <w:r>
        <w:br/>
      </w:r>
      <w:r>
        <w:rPr>
          <w:bCs/>
          <w:b/>
        </w:rPr>
        <w:t xml:space="preserve">Location:</w:t>
      </w:r>
      <w:r>
        <w:t xml:space="preserve"> </w:t>
      </w:r>
      <w:r>
        <w:t xml:space="preserve">Morocco, Casablanca</w:t>
      </w:r>
    </w:p>
    <w:p>
      <w:pPr>
        <w:pStyle w:val="BodyText"/>
      </w:pPr>
      <w:r>
        <w:t xml:space="preserve">&gt;</w:t>
      </w:r>
    </w:p>
    <w:bookmarkStart w:id="20" w:name="executive-summary"/>
    <w:p>
      <w:pPr>
        <w:pStyle w:val="Heading2"/>
      </w:pPr>
      <w:r>
        <w:t xml:space="preserve">1. Executive Summary</w:t>
      </w:r>
    </w:p>
    <w:p>
      <w:pPr>
        <w:pStyle w:val="FirstParagraph"/>
      </w:pPr>
      <w:r>
        <w:t xml:space="preserve">This report details the comprehensive professional internship undertaken by the undersigned candidate in the capacity of a Baker within the bustling culinary landscape of</w:t>
      </w:r>
      <w:r>
        <w:t xml:space="preserve"> </w:t>
      </w:r>
      <w:r>
        <w:rPr>
          <w:bCs/>
          <w:b/>
        </w:rPr>
        <w:t xml:space="preserve">Morocco Casablanca</w:t>
      </w:r>
      <w:r>
        <w:t xml:space="preserve">. The objective of this internship was to bridge the gap between theoretical culinary education and practical application, specifically focusing on traditional Moroccan baking techniques alongside modern European methods. Located in one of Africa's most dynamic economic hubs, this experience provided unique insights into high-volume production, supply chain logistics specific to North African agriculture, and the cultural significance of bread in local society. The report outlines the daily operations, technical skills acquired, challenges faced regarding ingredient sourcing in</w:t>
      </w:r>
      <w:r>
        <w:t xml:space="preserve"> </w:t>
      </w:r>
      <w:r>
        <w:rPr>
          <w:bCs/>
          <w:b/>
        </w:rPr>
        <w:t xml:space="preserve">Morocco Casablanca</w:t>
      </w:r>
      <w:r>
        <w:t xml:space="preserve">, and a final analysis of professional growth.</w:t>
      </w:r>
    </w:p>
    <w:bookmarkEnd w:id="20"/>
    <w:bookmarkStart w:id="21" w:name="company-profile-and-context"/>
    <w:p>
      <w:pPr>
        <w:pStyle w:val="Heading2"/>
      </w:pPr>
      <w:r>
        <w:t xml:space="preserve">2. Company Profile and Context</w:t>
      </w:r>
    </w:p>
    <w:p>
      <w:pPr>
        <w:pStyle w:val="FirstParagraph"/>
      </w:pPr>
      <w:r>
        <w:t xml:space="preserve">The host establishment, Boulangerie Al-Amal, is a mid-sized artisanal bakery situated in the Maarif district of</w:t>
      </w:r>
      <w:r>
        <w:t xml:space="preserve"> </w:t>
      </w:r>
      <w:r>
        <w:rPr>
          <w:bCs/>
          <w:b/>
        </w:rPr>
        <w:t xml:space="preserve">Morocco Casablanca</w:t>
      </w:r>
      <w:r>
        <w:t xml:space="preserve">. Known for its fusion of French baguette techniques with local semolina-based recipes, the bakery serves a diverse clientele ranging from daily commuters to high-end hospitality suppliers. The environment in</w:t>
      </w:r>
      <w:r>
        <w:t xml:space="preserve"> </w:t>
      </w:r>
      <w:r>
        <w:rPr>
          <w:bCs/>
          <w:b/>
        </w:rPr>
        <w:t xml:space="preserve">Morocco Casablanca</w:t>
      </w:r>
      <w:r>
        <w:t xml:space="preserve"> </w:t>
      </w:r>
      <w:r>
        <w:t xml:space="preserve">is characterized by a rapid pace and a deep respect for heritage recipes. The bakery employs fifteen staff members, including three head bakers, six dough preparers, and several sales associates. The facility operates on early shifts (4:00 AM to 2:00 PM) to ensure freshness for the morning rush, a critical aspect of the baking industry in this region.</w:t>
      </w:r>
    </w:p>
    <w:bookmarkEnd w:id="21"/>
    <w:bookmarkStart w:id="25" w:name="role-and-responsibilities"/>
    <w:p>
      <w:pPr>
        <w:pStyle w:val="Heading2"/>
      </w:pPr>
      <w:r>
        <w:t xml:space="preserve">3. Role and Responsibilities</w:t>
      </w:r>
    </w:p>
    <w:p>
      <w:pPr>
        <w:pStyle w:val="FirstParagraph"/>
      </w:pPr>
      <w:r>
        <w:t xml:space="preserve">As an intern Baker, my primary responsibility was to assist in the production line under the supervision of the Master Baker. The role required precision, physical stamina, and an acute understanding of fermentation processes. Key duties included:</w:t>
      </w:r>
    </w:p>
    <w:bookmarkStart w:id="22" w:name="dough-preparation-and-mixing"/>
    <w:p>
      <w:pPr>
        <w:pStyle w:val="Heading3"/>
      </w:pPr>
      <w:r>
        <w:t xml:space="preserve">3.1 Dough Preparation and Mixing</w:t>
      </w:r>
    </w:p>
    <w:p>
      <w:pPr>
        <w:pStyle w:val="FirstParagraph"/>
      </w:pPr>
      <w:r>
        <w:t xml:space="preserve">I was tasked with measuring ingredients according to strict formulas adapted for the humidity levels prevalent in</w:t>
      </w:r>
      <w:r>
        <w:t xml:space="preserve"> </w:t>
      </w:r>
      <w:r>
        <w:rPr>
          <w:bCs/>
          <w:b/>
        </w:rPr>
        <w:t xml:space="preserve">Morocco Casablanca</w:t>
      </w:r>
      <w:r>
        <w:t xml:space="preserve">. Unlike dry climates, the coastal humidity of Casablanca affects flour absorption rates significantly. Learning to adjust water quantities dynamically based on the day’s weather conditions was a crucial lesson. I assisted in operating industrial mixers for large batches of pain complet (mixed grain bread) and standard white baguettes.</w:t>
      </w:r>
    </w:p>
    <w:bookmarkEnd w:id="22"/>
    <w:bookmarkStart w:id="23" w:name="shaping-and-proofing"/>
    <w:p>
      <w:pPr>
        <w:pStyle w:val="Heading3"/>
      </w:pPr>
      <w:r>
        <w:t xml:space="preserve">3.2 Shaping and Proofing</w:t>
      </w:r>
    </w:p>
    <w:p>
      <w:pPr>
        <w:pStyle w:val="FirstParagraph"/>
      </w:pPr>
      <w:r>
        <w:t xml:space="preserve">A significant portion of the internship involved manual shaping. In</w:t>
      </w:r>
      <w:r>
        <w:t xml:space="preserve"> </w:t>
      </w:r>
      <w:r>
        <w:rPr>
          <w:bCs/>
          <w:b/>
        </w:rPr>
        <w:t xml:space="preserve">Morocco Casablanca</w:t>
      </w:r>
      <w:r>
        <w:t xml:space="preserve">, there is a distinct preference for specific shapes such as the "Khobz Merguez" (long, thin loaves) and traditional round couscous breads used in tagines. Mastering these hand-shaping techniques required weeks of practice to ensure uniform weight and aesthetic appeal. I also managed the proofing cabinets, monitoring temperature and humidity to ensure optimal yeast activity.</w:t>
      </w:r>
    </w:p>
    <w:bookmarkEnd w:id="23"/>
    <w:bookmarkStart w:id="24" w:name="baking-and-quality-control"/>
    <w:p>
      <w:pPr>
        <w:pStyle w:val="Heading3"/>
      </w:pPr>
      <w:r>
        <w:t xml:space="preserve">3.3 Baking and Quality Control</w:t>
      </w:r>
    </w:p>
    <w:p>
      <w:pPr>
        <w:pStyle w:val="FirstParagraph"/>
      </w:pPr>
      <w:r>
        <w:t xml:space="preserve">The actual baking process involves loading deck ovens at precise intervals. I learned to interpret the crust color as an indicator of doneness and internal moisture content. Quality control checks included testing the crumb structure by slicing loaves randomly during production runs to ensure consistency for every Baker’s output.</w:t>
      </w:r>
    </w:p>
    <w:bookmarkEnd w:id="24"/>
    <w:bookmarkEnd w:id="25"/>
    <w:bookmarkStart w:id="26" w:name="technical-challenges-and-adaptations"/>
    <w:p>
      <w:pPr>
        <w:pStyle w:val="Heading2"/>
      </w:pPr>
      <w:r>
        <w:t xml:space="preserve">4. Technical Challenges and Adaptations</w:t>
      </w:r>
    </w:p>
    <w:p>
      <w:pPr>
        <w:pStyle w:val="FirstParagraph"/>
      </w:pPr>
      <w:r>
        <w:t xml:space="preserve">The transition from classroom theory to the reality of a commercial bakery in</w:t>
      </w:r>
      <w:r>
        <w:t xml:space="preserve"> </w:t>
      </w:r>
      <w:r>
        <w:rPr>
          <w:bCs/>
          <w:b/>
        </w:rPr>
        <w:t xml:space="preserve">Morocco Casablanca</w:t>
      </w:r>
      <w:r>
        <w:t xml:space="preserve"> </w:t>
      </w:r>
      <w:r>
        <w:t xml:space="preserve">presented several technical hurdles. One major challenge was the variation in local flour quality. While imported French flours are available, cost considerations often necessitate the use of locally milled semolina and durum wheat blends. Adapting recipes to achieve the same elasticity and rise with local ingredients required creative problem-solving and close collaboration with senior bakers.</w:t>
      </w:r>
    </w:p>
    <w:p>
      <w:pPr>
        <w:pStyle w:val="BodyText"/>
      </w:pPr>
      <w:r>
        <w:t xml:space="preserve">Furthermore, energy management is a critical issue in</w:t>
      </w:r>
      <w:r>
        <w:t xml:space="preserve"> </w:t>
      </w:r>
      <w:r>
        <w:rPr>
          <w:bCs/>
          <w:b/>
        </w:rPr>
        <w:t xml:space="preserve">Morocco Casablanca</w:t>
      </w:r>
      <w:r>
        <w:t xml:space="preserve">. The bakery utilizes gas-fired ovens, but fluctuations in supply require careful planning of bake times. I learned to stagger production schedules to maximize oven efficiency during periods of stable fuel supply.</w:t>
      </w:r>
    </w:p>
    <w:bookmarkEnd w:id="26"/>
    <w:bookmarkStart w:id="27" w:name="cultural-and-social-integration"/>
    <w:p>
      <w:pPr>
        <w:pStyle w:val="Heading2"/>
      </w:pPr>
      <w:r>
        <w:t xml:space="preserve">5. Cultural and Social Integration</w:t>
      </w:r>
    </w:p>
    <w:p>
      <w:pPr>
        <w:pStyle w:val="FirstParagraph"/>
      </w:pPr>
      <w:r>
        <w:t xml:space="preserve">Beyond technical skills, the internship offered profound cultural insights. In</w:t>
      </w:r>
      <w:r>
        <w:t xml:space="preserve"> </w:t>
      </w:r>
      <w:r>
        <w:rPr>
          <w:bCs/>
          <w:b/>
        </w:rPr>
        <w:t xml:space="preserve">Morocco Casablanca</w:t>
      </w:r>
      <w:r>
        <w:t xml:space="preserve">, bread is not merely a staple food; it is a symbol of hospitality and blessing. The interactions with customers were warm and personal, reflecting the communal nature of Moroccan society. Observing how locals prioritize fresh, hot bread from specific neighborhood bakeries over supermarket alternatives highlighted the importance of community trust in the baking business. As an intern Baker, earning this trust through consistent quality was as important as mastering recipes.</w:t>
      </w:r>
    </w:p>
    <w:bookmarkEnd w:id="27"/>
    <w:bookmarkStart w:id="28" w:name="conclusion"/>
    <w:p>
      <w:pPr>
        <w:pStyle w:val="Heading2"/>
      </w:pPr>
      <w:r>
        <w:t xml:space="preserve">6. Conclusion</w:t>
      </w:r>
    </w:p>
    <w:p>
      <w:pPr>
        <w:pStyle w:val="FirstParagraph"/>
      </w:pPr>
      <w:r>
        <w:t xml:space="preserve">This internship in</w:t>
      </w:r>
      <w:r>
        <w:t xml:space="preserve"> </w:t>
      </w:r>
      <w:r>
        <w:rPr>
          <w:bCs/>
          <w:b/>
        </w:rPr>
        <w:t xml:space="preserve">Morocco Casablanca</w:t>
      </w:r>
      <w:r>
        <w:t xml:space="preserve"> </w:t>
      </w:r>
      <w:r>
        <w:t xml:space="preserve">has been a transformative experience for my professional development as a Baker. It provided exposure to high-volume production techniques while respecting traditional artisanal methods. The unique climatic conditions of the region taught me adaptability, and the vibrant local market demonstrated the economic vitality of the culinary sector in</w:t>
      </w:r>
      <w:r>
        <w:t xml:space="preserve"> </w:t>
      </w:r>
      <w:r>
        <w:rPr>
          <w:bCs/>
          <w:b/>
        </w:rPr>
        <w:t xml:space="preserve">Morocco Casablanca</w:t>
      </w:r>
      <w:r>
        <w:t xml:space="preserve">. I am confident that the skills acquired—ranging from dough manipulation to supply chain management—will serve as a strong foundation for my future career in international culinary arts. The blend of French baking heritage and Moroccan tradition, deeply rooted in the identity of</w:t>
      </w:r>
      <w:r>
        <w:t xml:space="preserve"> </w:t>
      </w:r>
      <w:r>
        <w:rPr>
          <w:bCs/>
          <w:b/>
        </w:rPr>
        <w:t xml:space="preserve">Morocco Casablanca</w:t>
      </w:r>
      <w:r>
        <w:t xml:space="preserve">, has shaped me into a more versatile and culturally aware Baker.</w:t>
      </w:r>
    </w:p>
    <w:p>
      <w:pPr>
        <w:pStyle w:val="BodyText"/>
      </w:pPr>
      <w:r>
        <w:rPr>
          <w:iCs/>
          <w:i/>
        </w:rPr>
        <w:t xml:space="preserve">Submitted by,</w:t>
      </w:r>
      <w:r>
        <w:br/>
      </w:r>
      <w:r>
        <w:t xml:space="preserve">[Your Name]</w:t>
      </w:r>
      <w:r>
        <w:br/>
      </w:r>
      <w:r>
        <w:t xml:space="preserve">Intern Baker</w:t>
      </w:r>
      <w:r>
        <w:br/>
      </w:r>
      <w:r>
        <w:t xml:space="preserve">Boulangerie Al-Amal,</w:t>
      </w:r>
      <w:r>
        <w:t xml:space="preserve"> </w:t>
      </w:r>
      <w:r>
        <w:rPr>
          <w:bCs/>
          <w:b/>
        </w:rPr>
        <w:t xml:space="preserve">Morocco Casablanca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Art and Commerce of Baker Internship in Morocco Casablanca</dc:title>
  <dc:creator/>
  <dc:language>en</dc:language>
  <cp:keywords/>
  <dcterms:created xsi:type="dcterms:W3CDTF">2026-07-29T03:31:09Z</dcterms:created>
  <dcterms:modified xsi:type="dcterms:W3CDTF">2026-07-29T03:31:09Z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