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Institution/Organization:</w:t>
      </w:r>
      <w:r>
        <w:t xml:space="preserve">Khalid Al-Fahad Bakery &amp; Confections</w:t>
      </w:r>
      <w:r>
        <w:br/>
      </w:r>
      <w:r>
        <w:t xml:space="preserve">Location:</w:t>
      </w:r>
      <w:r>
        <w:rPr>
          <w:bCs/>
          <w:b/>
        </w:rPr>
        <w:t xml:space="preserve">Riyadh, Saudi Arabia</w:t>
      </w:r>
    </w:p>
    <w:p>
      <w:pPr>
        <w:pStyle w:val="BodyText"/>
      </w:pPr>
      <w:r>
        <w:t xml:space="preserve">1. Executive Summary</w:t>
      </w:r>
    </w:p>
    <w:p>
      <w:pPr>
        <w:pStyle w:val="BodyText"/>
      </w:pPr>
      <w:r>
        <w:t xml:space="preserve">This Internship Report serves as a comprehensive documentation of my professional experience as a Baker intern during the past six months in Riyadh, the capital city of Saudi Arabia. The primary objective of this report is to analyze the practical skills acquired, cultural insights gained, and operational efficiencies observed within a high-volume commercial baking environment. Working in</w:t>
      </w:r>
      <w:r>
        <w:t xml:space="preserve"> </w:t>
      </w:r>
      <w:r>
        <w:rPr>
          <w:bCs/>
          <w:b/>
        </w:rPr>
        <w:t xml:space="preserve">Saudi Arabia Riyadh</w:t>
      </w:r>
      <w:r>
        <w:t xml:space="preserve"> </w:t>
      </w:r>
      <w:r>
        <w:t xml:space="preserve">has provided a unique vantage point to understand how traditional Middle Eastern culinary practices intersect with modern industrial food production standards. As an aspiring professional in the culinary arts, specifically focusing on the role of a Baker, this internship has been instrumental in bridging the gap between academic theory and real-world application.</w:t>
      </w:r>
    </w:p>
    <w:p>
      <w:pPr>
        <w:pStyle w:val="BodyText"/>
      </w:pPr>
      <w:r>
        <w:t xml:space="preserve">2. Introduction to the Host Organization</w:t>
      </w:r>
    </w:p>
    <w:p>
      <w:pPr>
        <w:pStyle w:val="BodyText"/>
      </w:pPr>
      <w:r>
        <w:t xml:space="preserve">The internship was conducted at Khalid Al-Fahad Bakery &amp; Confections, a renowned enterprise located in the bustling Al Olaya district of Riyadh. The organization is well-known for producing both traditional Arab breads and international pastries. The facility operates under strict hygiene standards compliant with local Saudi regulations and international quality assurance protocols. As a Baker intern, my role was embedded within the production team, where I assisted senior master bakers in preparing dough, managing fermentation processes, and ensuring the final product met aesthetic and taste criteria suitable for a discerning clientele in</w:t>
      </w:r>
      <w:r>
        <w:t xml:space="preserve"> </w:t>
      </w:r>
      <w:r>
        <w:rPr>
          <w:bCs/>
          <w:b/>
        </w:rPr>
        <w:t xml:space="preserve">Saudi Arabia Riyadh</w:t>
      </w:r>
      <w:r>
        <w:t xml:space="preserve">.</w:t>
      </w:r>
    </w:p>
    <w:p>
      <w:pPr>
        <w:pStyle w:val="BodyText"/>
      </w:pPr>
      <w:r>
        <w:t xml:space="preserve">3. Objectives of the Internship</w:t>
      </w:r>
    </w:p>
    <w:p>
      <w:pPr>
        <w:pStyle w:val="BodyText"/>
      </w:pPr>
      <w:r>
        <w:t xml:space="preserve">The specific objectives of this internship were multifaceted:</w:t>
      </w:r>
    </w:p>
    <w:p>
      <w:pPr>
        <w:numPr>
          <w:ilvl w:val="0"/>
          <w:numId w:val="1001"/>
        </w:numPr>
        <w:pStyle w:val="Compact"/>
      </w:pPr>
      <w:r>
        <w:rPr>
          <w:bCs/>
          <w:b/>
        </w:rPr>
        <w:t xml:space="preserve">Skill Acquisition:</w:t>
      </w:r>
      <w:r>
        <w:t xml:space="preserve">To master the technical aspects of bread making, including mixing, kneading, shaping, and baking techniques for both yeast-leavened and chemically leavened products.</w:t>
      </w:r>
    </w:p>
    <w:p>
      <w:pPr>
        <w:numPr>
          <w:ilvl w:val="0"/>
          <w:numId w:val="1001"/>
        </w:numPr>
        <w:pStyle w:val="Compact"/>
      </w:pPr>
      <w:r>
        <w:rPr>
          <w:bCs/>
          <w:b/>
        </w:rPr>
        <w:t xml:space="preserve">Cultural Adaptation:</w:t>
      </w:r>
      <w:r>
        <w:t xml:space="preserve">To understand the dietary preferences specific to the region in</w:t>
      </w:r>
      <w:r>
        <w:t xml:space="preserve"> </w:t>
      </w:r>
      <w:r>
        <w:rPr>
          <w:bCs/>
          <w:b/>
        </w:rPr>
        <w:t xml:space="preserve">Saudi Arabia Riyadh</w:t>
      </w:r>
      <w:r>
        <w:t xml:space="preserve">, particularly the high demand for Khubz Arabi (traditional flatbread) and sweet pastries filled with nuts and honey.</w:t>
      </w:r>
    </w:p>
    <w:p>
      <w:pPr>
        <w:numPr>
          <w:ilvl w:val="0"/>
          <w:numId w:val="1001"/>
        </w:numPr>
        <w:pStyle w:val="Compact"/>
      </w:pPr>
      <w:r>
        <w:rPr>
          <w:bCs/>
          <w:b/>
        </w:rPr>
        <w:t xml:space="preserve">Operational Efficiency:</w:t>
      </w:r>
      <w:r>
        <w:t xml:space="preserve">To learn how to manage inventory, reduce waste, and maintain workflow efficiency during peak production hours.</w:t>
      </w:r>
    </w:p>
    <w:p>
      <w:pPr>
        <w:numPr>
          <w:ilvl w:val="0"/>
          <w:numId w:val="1001"/>
        </w:numPr>
        <w:pStyle w:val="Compact"/>
      </w:pPr>
      <w:r>
        <w:rPr>
          <w:bCs/>
          <w:b/>
        </w:rPr>
        <w:t xml:space="preserve">Safety and Hygiene:</w:t>
      </w:r>
      <w:r>
        <w:t xml:space="preserve">To adhere strictly to HACCP (Hazard Analysis Critical Control Point) standards relevant to food safety in the Kingdom.</w:t>
      </w:r>
    </w:p>
    <w:p>
      <w:pPr>
        <w:pStyle w:val="FirstParagraph"/>
      </w:pPr>
      <w:r>
        <w:t xml:space="preserve">4. Detailed Description of Duties</w:t>
      </w:r>
    </w:p>
    <w:p>
      <w:pPr>
        <w:pStyle w:val="BodyText"/>
      </w:pPr>
      <w:r>
        <w:t xml:space="preserve">The daily routine of a Baker intern involves rigorous physical activity and precise attention to detail. My responsibilities included:</w:t>
      </w:r>
    </w:p>
    <w:bookmarkStart w:id="20" w:name="dough-preparation-and-management"/>
    <w:p>
      <w:pPr>
        <w:pStyle w:val="Heading3"/>
      </w:pPr>
      <w:r>
        <w:t xml:space="preserve">4.1 Dough Preparation and Management</w:t>
      </w:r>
    </w:p>
    <w:p>
      <w:pPr>
        <w:pStyle w:val="FirstParagraph"/>
      </w:pPr>
      <w:r>
        <w:t xml:space="preserve">A significant portion of my time was dedicated to preparing various types of dough. This involved weighing ingredients with precision, mixing them according to specific recipes, and monitoring the hydration levels. In the context of a Baker in Riyadh, it is crucial to adjust recipes based on humidity levels, which can fluctuate significantly even within</w:t>
      </w:r>
      <w:r>
        <w:t xml:space="preserve"> </w:t>
      </w:r>
      <w:r>
        <w:rPr>
          <w:bCs/>
          <w:b/>
        </w:rPr>
        <w:t xml:space="preserve">Saudi Arabia Riyadh</w:t>
      </w:r>
      <w:r>
        <w:t xml:space="preserve"> </w:t>
      </w:r>
      <w:r>
        <w:t xml:space="preserve">depending on the season. I learned how to compensate for these environmental factors by altering water absorption rates in flour.</w:t>
      </w:r>
    </w:p>
    <w:bookmarkEnd w:id="20"/>
    <w:bookmarkStart w:id="21" w:name="traditional-vs.-modern-techniques"/>
    <w:p>
      <w:pPr>
        <w:pStyle w:val="Heading3"/>
      </w:pPr>
      <w:r>
        <w:t xml:space="preserve">4.2 Traditional vs. Modern Techniques</w:t>
      </w:r>
    </w:p>
    <w:p>
      <w:pPr>
        <w:pStyle w:val="FirstParagraph"/>
      </w:pPr>
      <w:r>
        <w:t xml:space="preserve">I had the opportunity to work with both automated industrial mixers and traditional hand-kneading methods for certain artisanal breads. This dual exposure allowed me to appreciate the versatility required of a modern Baker. We prepared a wide array of products, ranging from baguettes and sourdoughs to traditional Qaem (round flatbreads) used locally in</w:t>
      </w:r>
      <w:r>
        <w:t xml:space="preserve"> </w:t>
      </w:r>
      <w:r>
        <w:rPr>
          <w:bCs/>
          <w:b/>
        </w:rPr>
        <w:t xml:space="preserve">Saudi Arabia Riyadh</w:t>
      </w:r>
      <w:r>
        <w:t xml:space="preserve">. Understanding the texture differences between these products was a key learning outcome.</w:t>
      </w:r>
    </w:p>
    <w:bookmarkEnd w:id="21"/>
    <w:bookmarkStart w:id="22" w:name="quality-control-and-presentation"/>
    <w:p>
      <w:pPr>
        <w:pStyle w:val="Heading3"/>
      </w:pPr>
      <w:r>
        <w:t xml:space="preserve">4.3 Quality Control and Presentation</w:t>
      </w:r>
    </w:p>
    <w:p>
      <w:pPr>
        <w:pStyle w:val="FirstParagraph"/>
      </w:pPr>
      <w:r>
        <w:t xml:space="preserve">As a Baker, the visual appeal of the product is as important as its taste. I assisted in decorating pastries and ensuring that every loaf leaving the oven had an appropriate crust color and crumb structure. Feedback from customers in Riyadh often emphasized texture consistency, which required constant calibration of oven temperatures and baking times.</w:t>
      </w:r>
    </w:p>
    <w:p>
      <w:pPr>
        <w:pStyle w:val="BodyText"/>
      </w:pPr>
      <w:r>
        <w:t xml:space="preserve">5. Challenges Faced</w:t>
      </w:r>
    </w:p>
    <w:p>
      <w:pPr>
        <w:pStyle w:val="BodyText"/>
      </w:pPr>
      <w:r>
        <w:t xml:space="preserve">The transition into the role of a Baker in such a competitive market like</w:t>
      </w:r>
      <w:r>
        <w:t xml:space="preserve"> </w:t>
      </w:r>
      <w:r>
        <w:rPr>
          <w:bCs/>
          <w:b/>
        </w:rPr>
        <w:t xml:space="preserve">Saudi Arabia Riyadh</w:t>
      </w:r>
      <w:r>
        <w:t xml:space="preserve"> </w:t>
      </w:r>
      <w:r>
        <w:t xml:space="preserve">presented several challenges:</w:t>
      </w:r>
    </w:p>
    <w:p>
      <w:pPr>
        <w:numPr>
          <w:ilvl w:val="0"/>
          <w:numId w:val="1002"/>
        </w:numPr>
        <w:pStyle w:val="Compact"/>
      </w:pPr>
      <w:r>
        <w:rPr>
          <w:bCs/>
          <w:b/>
        </w:rPr>
        <w:t xml:space="preserve">Cultural Nuances:</w:t>
      </w:r>
      <w:r>
        <w:t xml:space="preserve">Initially, there was a steep learning curve regarding the specific flavor profiles preferred by local consumers. For instance, sweetness levels in pastries in Riyadh often differ from Western standards. Overcoming this required close mentorship from senior staff.</w:t>
      </w:r>
    </w:p>
    <w:p>
      <w:pPr>
        <w:numPr>
          <w:ilvl w:val="0"/>
          <w:numId w:val="1002"/>
        </w:numPr>
        <w:pStyle w:val="Compact"/>
      </w:pPr>
      <w:r>
        <w:rPr>
          <w:bCs/>
          <w:b/>
        </w:rPr>
        <w:t xml:space="preserve">Physical Demands:</w:t>
      </w:r>
      <w:r>
        <w:t xml:space="preserve">The role of a Baker is physically taxing. Working long hours standing and handling heavy dough batches required improved physical stamina and ergonomic awareness to prevent injury.</w:t>
      </w:r>
    </w:p>
    <w:p>
      <w:pPr>
        <w:numPr>
          <w:ilvl w:val="0"/>
          <w:numId w:val="1002"/>
        </w:numPr>
        <w:pStyle w:val="Compact"/>
      </w:pPr>
      <w:r>
        <w:rPr>
          <w:bCs/>
          <w:b/>
        </w:rPr>
        <w:t xml:space="preserve">Rapid Pace:</w:t>
      </w:r>
      <w:r>
        <w:t xml:space="preserve">The demand for fresh bread in Riyadh is immense, particularly during prayer times and weekends. Adapting to the fast-paced environment of a commercial bakery required quick decision-making skills.</w:t>
      </w:r>
    </w:p>
    <w:p>
      <w:pPr>
        <w:pStyle w:val="FirstParagraph"/>
      </w:pPr>
      <w:r>
        <w:t xml:space="preserve">6. Skills Acquired</w:t>
      </w:r>
    </w:p>
    <w:p>
      <w:pPr>
        <w:pStyle w:val="BodyText"/>
      </w:pPr>
      <w:r>
        <w:t xml:space="preserve">Through this internship, I have developed a robust set of technical and soft skills:</w:t>
      </w:r>
    </w:p>
    <w:bookmarkEnd w:id="22"/>
    <w:bookmarkStart w:id="23" w:name="Xf7d2312d86db806de5c11e0ce4e2d3d2250c307"/>
    <w:p>
      <w:pPr>
        <w:pStyle w:val="Heading3"/>
      </w:pPr>
      <w:r>
        <w:rPr>
          <w:bCs/>
          <w:b/>
        </w:rPr>
        <w:t xml:space="preserve">Baking Proficiency:</w:t>
      </w:r>
      <w:r>
        <w:t xml:space="preserve">I am now competent in managing large-scale baking operations, including temperature control and timing.</w:t>
      </w:r>
    </w:p>
    <w:bookmarkEnd w:id="23"/>
    <w:bookmarkStart w:id="24" w:name="X8b05b2d06c826bba45a92b9150dffac434992bb"/>
    <w:p>
      <w:pPr>
        <w:pStyle w:val="Heading3"/>
      </w:pPr>
      <w:r>
        <w:rPr>
          <w:bCs/>
          <w:b/>
        </w:rPr>
        <w:t xml:space="preserve">Culinary Adaptability:</w:t>
      </w:r>
      <w:r>
        <w:t xml:space="preserve">I gained insight into how to modify standard recipes to suit the local palate of</w:t>
      </w:r>
      <w:r>
        <w:t xml:space="preserve"> </w:t>
      </w:r>
      <w:r>
        <w:rPr>
          <w:bCs/>
          <w:b/>
        </w:rPr>
        <w:t xml:space="preserve">Saudi Arabia Riyadh</w:t>
      </w:r>
      <w:r>
        <w:t xml:space="preserve">.</w:t>
      </w:r>
    </w:p>
    <w:bookmarkEnd w:id="24"/>
    <w:bookmarkStart w:id="25" w:name="X905bea779d7d3fcdcf5a097587f7f0c5ff459cd"/>
    <w:p>
      <w:pPr>
        <w:pStyle w:val="Heading3"/>
      </w:pPr>
      <w:r>
        <w:rPr>
          <w:bCs/>
          <w:b/>
        </w:rPr>
        <w:t xml:space="preserve">Teamwork and Communication:</w:t>
      </w:r>
      <w:r>
        <w:t xml:space="preserve">Bakery operations are highly collaborative. I learned to communicate effectively with colleagues from diverse cultural backgrounds, fostering a harmonious work environment.</w:t>
      </w:r>
    </w:p>
    <w:p>
      <w:pPr>
        <w:pStyle w:val="FirstParagraph"/>
      </w:pPr>
      <w:r>
        <w:t xml:space="preserve">7. Conclusion</w:t>
      </w:r>
    </w:p>
    <w:p>
      <w:pPr>
        <w:pStyle w:val="BodyText"/>
      </w:pPr>
      <w:r>
        <w:t xml:space="preserve">In conclusion, this internship as a Baker in Riyadh has been an invaluable experience. It has not only honed my technical abilities but also provided a deep appreciation for the culinary culture of Saudi Arabia. The dynamic food industry in</w:t>
      </w:r>
      <w:r>
        <w:t xml:space="preserve"> </w:t>
      </w:r>
      <w:r>
        <w:rPr>
          <w:bCs/>
          <w:b/>
        </w:rPr>
        <w:t xml:space="preserve">Saudi Arabia Riyadh</w:t>
      </w:r>
      <w:r>
        <w:t xml:space="preserve"> </w:t>
      </w:r>
      <w:r>
        <w:t xml:space="preserve">offers numerous opportunities for growth and innovation. I am confident that the skills and knowledge acquired during this period will serve as a strong foundation for my future career in professional baking. I extend my sincere gratitude to the management and staff at Khalid Al-Fahad Bakery &amp; Confections for their guidance, support, and trust throughout this transformative journey.</w:t>
      </w:r>
    </w:p>
    <w:p>
      <w:pPr>
        <w:pStyle w:val="BodyText"/>
      </w:pPr>
      <w:r>
        <w:rPr>
          <w:bCs/>
          <w:b/>
        </w:rPr>
        <w:t xml:space="preserve">Signature:</w:t>
      </w:r>
      <w:r>
        <w:br/>
      </w:r>
      <w:r>
        <w:t xml:space="preserve">_________________________</w:t>
      </w:r>
      <w:r>
        <w:br/>
      </w:r>
      <w:r>
        <w:t xml:space="preserve">[Your Name]</w:t>
      </w:r>
      <w:r>
        <w:br/>
      </w:r>
      <w:r>
        <w:t xml:space="preserve">Baker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Saudi Arabia Riyadh</dc:title>
  <dc:creator/>
  <dc:language>en</dc:language>
  <cp:keywords/>
  <dcterms:created xsi:type="dcterms:W3CDTF">2026-07-29T09:14:13Z</dcterms:created>
  <dcterms:modified xsi:type="dcterms:W3CDTF">2026-07-29T09:14:13Z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