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Internship</w:t>
      </w:r>
      <w:r>
        <w:t xml:space="preserve"> </w:t>
      </w:r>
      <w:r>
        <w:t xml:space="preserve">Report</w:t>
      </w:r>
      <w:r>
        <w:t xml:space="preserve"> </w:t>
      </w:r>
      <w:r>
        <w:t xml:space="preserve">-</w:t>
      </w:r>
      <w:r>
        <w:t xml:space="preserve"> </w:t>
      </w:r>
      <w:r>
        <w:t xml:space="preserve">Spain</w:t>
      </w:r>
      <w:r>
        <w:t xml:space="preserve"> </w:t>
      </w:r>
      <w:r>
        <w:t xml:space="preserve">Barcelona</w:t>
      </w:r>
    </w:p>
    <w:bookmarkStart w:id="27" w:name="X4f1fb35a7a99bb109d084664fcc51843d912c22"/>
    <w:p>
      <w:pPr>
        <w:pStyle w:val="Heading1"/>
      </w:pPr>
      <w:r>
        <w:t xml:space="preserve">Baker Internship Report - Spain Barcelona</w:t>
      </w:r>
    </w:p>
    <w:p>
      <w:pPr>
        <w:pStyle w:val="FirstParagraph"/>
      </w:pPr>
      <w:r>
        <w:t xml:space="preserve">The pursuit of culinary excellence is a journey that requires patience, precision, and an unwavering dedication to craft. This</w:t>
      </w:r>
      <w:r>
        <w:t xml:space="preserve"> </w:t>
      </w:r>
      <w:r>
        <w:rPr>
          <w:bCs/>
          <w:b/>
        </w:rPr>
        <w:t xml:space="preserve">BakerInternship Report</w:t>
      </w:r>
      <w:r>
        <w:t xml:space="preserve">, titled "Culinary Excellence in the Heart of Catalonia," documents my transformative experience as a trainee within one of Barcelona's most revered artisanal pastry shops. The objective was to master traditional Catalan baking techniques while adapting them to modern European standards, providing a comprehensive understanding of what it means to be a</w:t>
      </w:r>
      <w:r>
        <w:t xml:space="preserve"> </w:t>
      </w:r>
      <w:r>
        <w:rPr>
          <w:bCs/>
          <w:b/>
        </w:rPr>
        <w:t xml:space="preserve">Baker</w:t>
      </w:r>
      <w:r>
        <w:t xml:space="preserve"> </w:t>
      </w:r>
      <w:r>
        <w:t xml:space="preserve">in the vibrant and culturally rich environment of</w:t>
      </w:r>
      <w:r>
        <w:t xml:space="preserve"> </w:t>
      </w:r>
      <w:r>
        <w:rPr>
          <w:bCs/>
          <w:b/>
        </w:rPr>
        <w:t xml:space="preserve">Spain Barcelona</w:t>
      </w:r>
      <w:r>
        <w:t xml:space="preserve">. This report details the technical skills acquired, cultural insights gained, and professional growth achieved during this intensive training period.</w:t>
      </w:r>
    </w:p>
    <w:bookmarkStart w:id="20" w:name="Xebdeb0bc86d6386bd14bda0f649b3d17593051a"/>
    <w:p>
      <w:pPr>
        <w:pStyle w:val="Heading2"/>
      </w:pPr>
      <w:r>
        <w:t xml:space="preserve">The Importance of Tradition in Spanish Baking Culture</w:t>
      </w:r>
    </w:p>
    <w:p>
      <w:pPr>
        <w:pStyle w:val="FirstParagraph"/>
      </w:pPr>
      <w:r>
        <w:t xml:space="preserve">To truly understand the role of a</w:t>
      </w:r>
      <w:r>
        <w:t xml:space="preserve"> </w:t>
      </w:r>
      <w:r>
        <w:rPr>
          <w:bCs/>
          <w:b/>
        </w:rPr>
        <w:t xml:space="preserve">Baker</w:t>
      </w:r>
      <w:r>
        <w:t xml:space="preserve">, one must first appreciate the profound historical context of bread in Catalonia. In</w:t>
      </w:r>
      <w:r>
        <w:t xml:space="preserve"> </w:t>
      </w:r>
      <w:r>
        <w:rPr>
          <w:bCs/>
          <w:b/>
        </w:rPr>
        <w:t xml:space="preserve">Spain Barcelona</w:t>
      </w:r>
      <w:r>
        <w:t xml:space="preserve">, baking is not merely a trade; it is an ancient tradition that dates back centuries. The local culture places an immense premium on freshness, quality ingredients, and community connection through food. As part of my internship, I was immersed in this culture from day one. I quickly learned that being a</w:t>
      </w:r>
      <w:r>
        <w:t xml:space="preserve"> </w:t>
      </w:r>
      <w:r>
        <w:rPr>
          <w:bCs/>
          <w:b/>
        </w:rPr>
        <w:t xml:space="preserve">Baker</w:t>
      </w:r>
      <w:r>
        <w:t xml:space="preserve"> </w:t>
      </w:r>
      <w:r>
        <w:t xml:space="preserve">here requires more than just following recipes; it demands a deep respect for the heritage of Spanish gastronomy.</w:t>
      </w:r>
    </w:p>
    <w:p>
      <w:pPr>
        <w:pStyle w:val="BodyText"/>
      </w:pPr>
      <w:r>
        <w:t xml:space="preserve">The morning routine in Barcelona begins early. While tourists sleep, the city wakes up to the aroma of fresh croissants and pan de cristal (glass bread). This specific type of bread is characterized by its exceptionally crispy crust and soft, airy crumb. Mastering this texture was a primary focus of my</w:t>
      </w:r>
      <w:r>
        <w:t xml:space="preserve"> </w:t>
      </w:r>
      <w:r>
        <w:rPr>
          <w:bCs/>
          <w:b/>
        </w:rPr>
        <w:t xml:space="preserve">Baker</w:t>
      </w:r>
      <w:r>
        <w:t xml:space="preserve"> </w:t>
      </w:r>
      <w:r>
        <w:t xml:space="preserve">training. I spent weeks perfecting hydration levels, fermentation times, and oven spring techniques. The guidance from the head pastry chefs emphasized that every loaf tells a story of the baker's skill, reflecting their patience and attention to detail.</w:t>
      </w:r>
    </w:p>
    <w:bookmarkEnd w:id="20"/>
    <w:bookmarkStart w:id="21" w:name="X4f92c81ac17c61b31fcb9b00b0b08295bee04d1"/>
    <w:p>
      <w:pPr>
        <w:pStyle w:val="Heading2"/>
      </w:pPr>
      <w:r>
        <w:t xml:space="preserve">Technical Mastery: From Sourdough to Macarons</w:t>
      </w:r>
    </w:p>
    <w:p>
      <w:pPr>
        <w:pStyle w:val="FirstParagraph"/>
      </w:pPr>
      <w:r>
        <w:t xml:space="preserve">The curriculum for this</w:t>
      </w:r>
      <w:r>
        <w:t xml:space="preserve"> </w:t>
      </w:r>
      <w:r>
        <w:rPr>
          <w:bCs/>
          <w:b/>
        </w:rPr>
        <w:t xml:space="preserve">BakerInternship Report</w:t>
      </w:r>
      <w:r>
        <w:t xml:space="preserve"> </w:t>
      </w:r>
      <w:r>
        <w:t xml:space="preserve">focused heavily on two distinct but complementary aspects of pastry arts: rustic breads and intricate sweet pastries. The first phase involved sourdough cultivation. I learned how to maintain a healthy starter, adjusting feeding schedules based on the ambient temperature of the kitchen in</w:t>
      </w:r>
      <w:r>
        <w:t xml:space="preserve"> </w:t>
      </w:r>
      <w:r>
        <w:rPr>
          <w:bCs/>
          <w:b/>
        </w:rPr>
        <w:t xml:space="preserve">Spain Barcelona</w:t>
      </w:r>
      <w:r>
        <w:t xml:space="preserve">. This was crucial because humidity and heat significantly impact dough behavior.</w:t>
      </w:r>
    </w:p>
    <w:p>
      <w:pPr>
        <w:pStyle w:val="BodyText"/>
      </w:pPr>
      <w:r>
        <w:t xml:space="preserve">We practiced various shaping techniques for baguettes, ciabatta, and traditional Catalan "Focaccia." Each shape required precise hand movements to ensure even baking. The second phase shifted toward confectionery. Here, I delved into the creation of regional specialties such as "Melindros" (Catalan ladyfingers) and complex layering techniques for tortes. Working with chocolate tempering in a tropical climate like Barcelona's presented unique challenges, but my mentorship team provided invaluable tips on temperature control using ice baths and marble slabs.</w:t>
      </w:r>
    </w:p>
    <w:bookmarkEnd w:id="21"/>
    <w:bookmarkStart w:id="22" w:name="the-art-of-pastry-sweet-delights"/>
    <w:p>
      <w:pPr>
        <w:pStyle w:val="Heading2"/>
      </w:pPr>
      <w:r>
        <w:t xml:space="preserve">The Art of Pastry: Sweet Delights</w:t>
      </w:r>
    </w:p>
    <w:p>
      <w:pPr>
        <w:pStyle w:val="FirstParagraph"/>
      </w:pPr>
      <w:r>
        <w:t xml:space="preserve">In</w:t>
      </w:r>
      <w:r>
        <w:t xml:space="preserve"> </w:t>
      </w:r>
      <w:r>
        <w:rPr>
          <w:bCs/>
          <w:b/>
        </w:rPr>
        <w:t xml:space="preserve">Spain Barcelona</w:t>
      </w:r>
      <w:r>
        <w:t xml:space="preserve">, pastry chefs are often referred to as "artisans." The expectation is that every creation should be visually stunning while delivering explosive flavors. During my time as a</w:t>
      </w:r>
      <w:r>
        <w:t xml:space="preserve"> </w:t>
      </w:r>
      <w:r>
        <w:rPr>
          <w:bCs/>
          <w:b/>
        </w:rPr>
        <w:t xml:space="preserve">Baker</w:t>
      </w:r>
      <w:r>
        <w:t xml:space="preserve">, I worked extensively with fruit compotes and creams. Learning how to balance sweetness with acidity was pivotal. For instance, making the perfect crema catalana required achieving the right caramelized sugar crust without burning it—a delicate operation that tested my focus and timing.</w:t>
      </w:r>
    </w:p>
    <w:p>
      <w:pPr>
        <w:pStyle w:val="BodyText"/>
      </w:pPr>
      <w:r>
        <w:t xml:space="preserve">I also gained experience in laminating dough for puff pastries like "Ensaimadas" (though more associated with Mallorca, they are popular in Barcelona) and croissants. The layering process is repetitive yet meditative, requiring immense stamina and consistency. These sessions taught me the value of perseverance—a key trait for any</w:t>
      </w:r>
      <w:r>
        <w:t xml:space="preserve"> </w:t>
      </w:r>
      <w:r>
        <w:rPr>
          <w:bCs/>
          <w:b/>
        </w:rPr>
        <w:t xml:space="preserve">Baker</w:t>
      </w:r>
      <w:r>
        <w:t xml:space="preserve">.</w:t>
      </w:r>
    </w:p>
    <w:bookmarkEnd w:id="22"/>
    <w:bookmarkStart w:id="23" w:name="Xc75a274b76f72636c204a5c084a6093db372eeb"/>
    <w:p>
      <w:pPr>
        <w:pStyle w:val="Heading2"/>
      </w:pPr>
      <w:r>
        <w:t xml:space="preserve">Professional Growth and Cultural Adaptation</w:t>
      </w:r>
    </w:p>
    <w:p>
      <w:pPr>
        <w:pStyle w:val="FirstParagraph"/>
      </w:pPr>
      <w:r>
        <w:t xml:space="preserve">An integral part of this</w:t>
      </w:r>
      <w:r>
        <w:t xml:space="preserve"> </w:t>
      </w:r>
      <w:r>
        <w:rPr>
          <w:bCs/>
          <w:b/>
        </w:rPr>
        <w:t xml:space="preserve">BakerInternship Report</w:t>
      </w:r>
      <w:r>
        <w:t xml:space="preserve"> </w:t>
      </w:r>
      <w:r>
        <w:t xml:space="preserve">is documenting my professional development beyond the kitchen. Working in a high-pressure environment like those found in top bakeries across</w:t>
      </w:r>
    </w:p>
    <w:p>
      <w:pPr>
        <w:pStyle w:val="BodyText"/>
      </w:pPr>
      <w:r>
        <w:t xml:space="preserve">Spain Barcelona, I developed strong teamwork skills and communication abilities. The hierarchical structure was clear, but collaboration was encouraged to ensure peak performance during peak hours.</w:t>
      </w:r>
    </w:p>
    <w:p>
      <w:pPr>
        <w:pStyle w:val="BodyText"/>
      </w:pPr>
      <w:r>
        <w:t xml:space="preserve">I also adapted to the local work-life balance, known locally as "siesta" time, which is crucial for rest before evening service. This cultural nuance taught me the importance of pacing oneself and maintaining energy levels throughout long shifts. Furthermore, interacting with customers who spoke primarily Catalan or Spanish helped me improve my language skills and understand consumer preferences better.</w:t>
      </w:r>
    </w:p>
    <w:bookmarkEnd w:id="23"/>
    <w:bookmarkStart w:id="24" w:name="challenges-overcome"/>
    <w:p>
      <w:pPr>
        <w:pStyle w:val="Heading2"/>
      </w:pPr>
      <w:r>
        <w:t xml:space="preserve">Challenges Overcome</w:t>
      </w:r>
    </w:p>
    <w:p>
      <w:pPr>
        <w:pStyle w:val="FirstParagraph"/>
      </w:pPr>
      <w:r>
        <w:t xml:space="preserve">No</w:t>
      </w:r>
      <w:r>
        <w:t xml:space="preserve"> </w:t>
      </w:r>
      <w:r>
        <w:rPr>
          <w:bCs/>
          <w:b/>
        </w:rPr>
        <w:t xml:space="preserve">BakerInternship Report</w:t>
      </w:r>
      <w:r>
        <w:t xml:space="preserve"> </w:t>
      </w:r>
      <w:r>
        <w:t xml:space="preserve">is complete without discussing hurdles faced. One significant challenge was managing waste reduction while maintaining high-quality standards. In</w:t>
      </w:r>
    </w:p>
    <w:p>
      <w:pPr>
        <w:pStyle w:val="BodyText"/>
      </w:pPr>
      <w:r>
        <w:t xml:space="preserve">S</w:t>
      </w:r>
    </w:p>
    <w:p>
      <w:pPr>
        <w:pStyle w:val="BodyText"/>
      </w:pPr>
      <w:r>
        <w:t xml:space="preserve">/p</w:t>
      </w:r>
    </w:p>
    <w:p>
      <w:pPr>
        <w:pStyle w:val="BodyText"/>
      </w:pPr>
      <w:r>
        <w:t xml:space="preserve">a</w:t>
      </w:r>
    </w:p>
    <w:p>
      <w:pPr>
        <w:pStyle w:val="BodyText"/>
      </w:pPr>
      <w:r>
        <w:t xml:space="preserve">n Barcelona, there is a growing movement toward sustainability. I learned innovative ways to repurpose day-old bread into breadcrumbs or croutons, minimizing food waste—a vital skill for modern baking professionals.</w:t>
      </w:r>
    </w:p>
    <w:p>
      <w:pPr>
        <w:pStyle w:val="BodyText"/>
      </w:pPr>
      <w:r>
        <w:t xml:space="preserve">Another hurdle was dealing with inconsistent ingredient sourcing due to seasonal changes in produce availability. This taught me flexibility and creativity in recipe formulation, ensuring that menus remained relevant and delicious despite external variables.</w:t>
      </w:r>
    </w:p>
    <w:bookmarkEnd w:id="24"/>
    <w:bookmarkStart w:id="25" w:name="career-aspirations"/>
    <w:p>
      <w:pPr>
        <w:pStyle w:val="Heading2"/>
      </w:pPr>
      <w:r>
        <w:t xml:space="preserve">Career Aspirations</w:t>
      </w:r>
    </w:p>
    <w:p>
      <w:pPr>
        <w:pStyle w:val="FirstParagraph"/>
      </w:pPr>
      <w:r>
        <w:t xml:space="preserve">This</w:t>
      </w:r>
      <w:r>
        <w:t xml:space="preserve"> </w:t>
      </w:r>
      <w:r>
        <w:rPr>
          <w:bCs/>
          <w:b/>
        </w:rPr>
        <w:t xml:space="preserve">BakerInternship Report</w:t>
      </w:r>
      <w:r>
        <w:t xml:space="preserve"> </w:t>
      </w:r>
      <w:r>
        <w:t xml:space="preserve">concludes with reflections on future career paths. The experience gained in</w:t>
      </w:r>
    </w:p>
    <w:p>
      <w:pPr>
        <w:pStyle w:val="BodyText"/>
      </w:pPr>
      <w:r>
        <w:t xml:space="preserve">S</w:t>
      </w:r>
    </w:p>
    <w:p>
      <w:pPr>
        <w:pStyle w:val="BodyText"/>
      </w:pPr>
      <w:r>
        <w:t xml:space="preserve">/p</w:t>
      </w:r>
    </w:p>
    <w:p>
      <w:pPr>
        <w:pStyle w:val="BodyText"/>
      </w:pPr>
      <w:r>
        <w:t xml:space="preserve">a</w:t>
      </w:r>
    </w:p>
    <w:p>
      <w:pPr>
        <w:pStyle w:val="BodyText"/>
      </w:pPr>
      <w:r>
        <w:t xml:space="preserve">n Barcelona has solidified my passion for artisanal baking. I aim to pursue further certifications in French pastry techniques to complement my current knowledge base. My goal is eventually open a bakery that merges the best of both worlds: Catalan tradition with international innovation.</w:t>
      </w:r>
    </w:p>
    <w:bookmarkEnd w:id="25"/>
    <w:bookmarkStart w:id="26" w:name="closing-remarks"/>
    <w:p>
      <w:pPr>
        <w:pStyle w:val="Heading2"/>
      </w:pPr>
      <w:r>
        <w:t xml:space="preserve">Closing Remarks</w:t>
      </w:r>
    </w:p>
    <w:p>
      <w:pPr>
        <w:pStyle w:val="FirstParagraph"/>
      </w:pPr>
      <w:r>
        <w:t xml:space="preserve">In summary, this</w:t>
      </w:r>
      <w:r>
        <w:t xml:space="preserve"> </w:t>
      </w:r>
      <w:r>
        <w:rPr>
          <w:bCs/>
          <w:b/>
        </w:rPr>
        <w:t xml:space="preserve">BakerInternship Report</w:t>
      </w:r>
      <w:r>
        <w:t xml:space="preserve"> </w:t>
      </w:r>
      <w:r>
        <w:t xml:space="preserve">highlights an enriching journey filled with technical mastery, cultural immersion, and personal growth. Being part of the vibrant culinary scene in</w:t>
      </w:r>
    </w:p>
    <w:p>
      <w:pPr>
        <w:pStyle w:val="BodyText"/>
      </w:pPr>
      <w:r>
        <w:t xml:space="preserve">S</w:t>
      </w:r>
    </w:p>
    <w:p>
      <w:pPr>
        <w:pStyle w:val="BodyText"/>
      </w:pPr>
      <w:r>
        <w:t xml:space="preserve">/p</w:t>
      </w:r>
    </w:p>
    <w:p>
      <w:pPr>
        <w:pStyle w:val="BodyText"/>
      </w:pPr>
      <w:r>
        <w:t xml:space="preserve">a</w:t>
      </w:r>
    </w:p>
    <w:p>
      <w:pPr>
        <w:pStyle w:val="BodyText"/>
      </w:pPr>
      <w:r>
        <w:t xml:space="preserve">n Barcelona was an unparalleled opportunity that has shaped my identity as a professional</w:t>
      </w:r>
    </w:p>
    <w:p>
      <w:pPr>
        <w:pStyle w:val="BodyText"/>
      </w:pPr>
      <w:r>
        <w:t xml:space="preserve">Baker. I am eager to apply these lessons to future endeavors and continue contributing to the rich tapestry of global baking arts.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Internship Report - Spain Barcelona</dc:title>
  <dc:creator/>
  <dc:language>en</dc:language>
  <cp:keywords/>
  <dcterms:created xsi:type="dcterms:W3CDTF">2026-07-29T07:51:35Z</dcterms:created>
  <dcterms:modified xsi:type="dcterms:W3CDTF">2026-07-29T07:51:35Z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