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 Comprehensive Overview of Baker Training and Operations in Sudan Khartoum</w:t>
      </w:r>
    </w:p>
    <w:p>
      <w:pPr>
        <w:pStyle w:val="BodyText"/>
      </w:pPr>
      <w:r>
        <w:t xml:space="preserve">Date: May 2024</w:t>
      </w:r>
    </w:p>
    <w:bookmarkEnd w:id="20"/>
    <w:bookmarkStart w:id="21" w:name="student-information"/>
    <w:p>
      <w:pPr>
        <w:pStyle w:val="Heading3"/>
      </w:pPr>
      <w:r>
        <w:t xml:space="preserve">Student Information: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Khartoum University of Technology</w:t>
      </w:r>
    </w:p>
    <w:p>
      <w:pPr>
        <w:pStyle w:val="BodyText"/>
      </w:pPr>
      <w:r>
        <w:rPr>
          <w:u w:val="single"/>
        </w:rPr>
        <w:t xml:space="preserve">Sit</w:t>
      </w:r>
      <w:r>
        <w:t xml:space="preserve">: Baker Internship Program</w:t>
      </w:r>
    </w:p>
    <w:bookmarkEnd w:id="21"/>
    <w:p>
      <w:pPr>
        <w:pStyle w:val="BodyText"/>
      </w:pPr>
      <w:r>
        <w:t xml:space="preserve">` `html</w:t>
      </w:r>
    </w:p>
    <w:p>
      <w:pPr>
        <w:pStyle w:val="BodyText"/>
      </w:pP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Baker - Sudan Khartoum</dc:title>
  <dc:creator/>
  <dc:language>en</dc:language>
  <cp:keywords/>
  <dcterms:created xsi:type="dcterms:W3CDTF">2026-09-26T02:21:13Z</dcterms:created>
  <dcterms:modified xsi:type="dcterms:W3CDTF">2026-09-26T02:21:13Z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