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United</w:t>
      </w:r>
      <w:r>
        <w:t xml:space="preserve"> </w:t>
      </w:r>
      <w:r>
        <w:t xml:space="preserve">Kingdom</w:t>
      </w:r>
      <w:r>
        <w:t xml:space="preserve"> </w:t>
      </w:r>
      <w:r>
        <w:t xml:space="preserve">London</w:t>
      </w:r>
    </w:p>
    <w:bookmarkStart w:id="20" w:name="detailed-internship-report"/>
    <w:p>
      <w:pPr>
        <w:pStyle w:val="Heading1"/>
      </w:pPr>
      <w:r>
        <w:t xml:space="preserve">Detailed 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[Your Name]</w:t>
      </w:r>
    </w:p>
    <w:p>
      <w:pPr>
        <w:pStyle w:val="BodyText"/>
      </w:pPr>
      <w:r>
        <w:br/>
      </w:r>
    </w:p>
    <w:bookmarkEnd w:id="20"/>
    <w:bookmarkStart w:id="21" w:name="i.-executive-summary-and-introduction"/>
    <w:p>
      <w:pPr>
        <w:pStyle w:val="Heading2"/>
      </w:pPr>
      <w:r>
        <w:t xml:space="preserve">I. Executive Summary and Introduction</w:t>
      </w:r>
    </w:p>
    <w:p>
      <w:pPr>
        <w:pStyle w:val="FirstParagraph"/>
      </w:pPr>
      <w:r>
        <w:t xml:space="preserve">This document serves as a comprehensive summary of my professional internship experience undertaken within the culinary arts sector, specifically focusing on the role of a Baker. The location of this significant educational and practical endeavor was United Kingdom London, a city renowned globally for its rich history in gastronomy and high standards in hospitality. This report outlines the objectives achieved, skills acquired, operational challenges faced, and professional insights gained during my tenure at [Name of Bakery/Hotel], located in the heart of the capital.</w:t>
      </w:r>
    </w:p>
    <w:p>
      <w:pPr>
        <w:pStyle w:val="BodyText"/>
      </w:pPr>
      <w:r>
        <w:t xml:space="preserve">The primary objective of this internship was to bridge the gap between theoretical knowledge acquired during academic studies and practical application in a high-pressure commercial kitchen environment. By immersing myself in the daily operations of a professional bakery, I aimed to refine my technical skills, understand supply chain management specific to baked goods, and adhere strictly to health and safety regulations mandated within the United Kingdom. The dynamic atmosphere of London provided an unparalleled backdrop for this learning journey, exposing me to diverse customer expectations and international culinary influences.</w:t>
      </w:r>
    </w:p>
    <w:bookmarkEnd w:id="21"/>
    <w:bookmarkStart w:id="22" w:name="ii.-internship-objectives"/>
    <w:p>
      <w:pPr>
        <w:pStyle w:val="Heading2"/>
      </w:pPr>
      <w:r>
        <w:t xml:space="preserve">II. Internship Objectives</w:t>
      </w:r>
    </w:p>
    <w:p>
      <w:pPr>
        <w:pStyle w:val="FirstParagraph"/>
      </w:pPr>
      <w:r>
        <w:t xml:space="preserve">To ensure a structured learning curve, several key objectives were established at the beginning of the internship period:</w:t>
      </w:r>
    </w:p>
    <w:p>
      <w:pPr>
        <w:numPr>
          <w:ilvl w:val="0"/>
          <w:numId w:val="1001"/>
        </w:numPr>
        <w:pStyle w:val="Compact"/>
      </w:pPr>
      <w:r>
        <w:rPr>
          <w:bCs/>
          <w:b/>
        </w:rPr>
        <w:t xml:space="preserve">Mastery of Traditional Techniques:</w:t>
      </w:r>
      <w:r>
        <w:t xml:space="preserve"> </w:t>
      </w:r>
      <w:r>
        <w:t xml:space="preserve">To develop proficiency in classic French and British baking methods, including dough lamination for croissants and precise tempering for chocolates.</w:t>
      </w:r>
    </w:p>
    <w:p>
      <w:pPr>
        <w:numPr>
          <w:ilvl w:val="0"/>
          <w:numId w:val="1001"/>
        </w:numPr>
        <w:pStyle w:val="Compact"/>
      </w:pPr>
      <w:r>
        <w:rPr>
          <w:bCs/>
          <w:b/>
        </w:rPr>
        <w:t xml:space="preserve">Regulatory Compliance:</w:t>
      </w:r>
      <w:r>
        <w:t xml:space="preserve"> </w:t>
      </w:r>
      <w:r>
        <w:t xml:space="preserve">To gain a thorough understanding of the Food Standards Agency (FSA) guidelines applicable to Baker roles in United Kingdom London, ensuring all hygiene protocols were strictly followed.</w:t>
      </w:r>
    </w:p>
    <w:p>
      <w:pPr>
        <w:numPr>
          <w:ilvl w:val="0"/>
          <w:numId w:val="1001"/>
        </w:numPr>
        <w:pStyle w:val="Compact"/>
      </w:pPr>
      <w:r>
        <w:rPr>
          <w:bCs/>
          <w:b/>
        </w:rPr>
        <w:t xml:space="preserve">Creative Development:</w:t>
      </w:r>
      <w:r>
        <w:t xml:space="preserve"> </w:t>
      </w:r>
      <w:r>
        <w:t xml:space="preserve">To contribute to the seasonal menu development by introducing innovative flavor profiles that appeal to the diverse demographic of Londoners.</w:t>
      </w:r>
    </w:p>
    <w:p>
      <w:pPr>
        <w:numPr>
          <w:ilvl w:val="0"/>
          <w:numId w:val="1001"/>
        </w:numPr>
        <w:pStyle w:val="Compact"/>
      </w:pPr>
      <w:r>
        <w:rPr>
          <w:bCs/>
          <w:b/>
        </w:rPr>
        <w:t xml:space="preserve">Operational Efficiency:</w:t>
      </w:r>
      <w:r>
        <w:t xml:space="preserve"> </w:t>
      </w:r>
      <w:r>
        <w:t xml:space="preserve">To learn inventory management, waste reduction strategies, and time management techniques essential for a high-volume production environment.</w:t>
      </w:r>
    </w:p>
    <w:bookmarkEnd w:id="22"/>
    <w:bookmarkStart w:id="26" w:name="iii.-daily-responsibilities-and-duties"/>
    <w:p>
      <w:pPr>
        <w:pStyle w:val="Heading2"/>
      </w:pPr>
      <w:r>
        <w:t xml:space="preserve">III. Daily Responsibilities and Duties</w:t>
      </w:r>
    </w:p>
    <w:p>
      <w:pPr>
        <w:pStyle w:val="FirstParagraph"/>
      </w:pPr>
      <w:r>
        <w:t xml:space="preserve">The role of Baker required early morning starts, often arriving at 4:00 AM to prepare the kitchen for the day’s service. My duties were multifaceted, requiring both physical stamina and mental precision.</w:t>
      </w:r>
    </w:p>
    <w:bookmarkStart w:id="23" w:name="a.-production-and-preparation"/>
    <w:p>
      <w:pPr>
        <w:pStyle w:val="Heading3"/>
      </w:pPr>
      <w:r>
        <w:t xml:space="preserve">A. Production and Preparation</w:t>
      </w:r>
    </w:p>
    <w:p>
      <w:pPr>
        <w:pStyle w:val="FirstParagraph"/>
      </w:pPr>
      <w:r>
        <w:t xml:space="preserve">A significant portion of my day was dedicated to the actual production of breads, pastries, and cakes. This involved measuring ingredients with exacting precision, mixing doughs using industrial mixers, and shaping products by hand. In United Kingdom London bakeries that serve a cosmopolitan clientele, attention to detail is paramount. I learned to recognize the correct fermentation stages of sourdough starters and the ideal texture for puff pastry dough.</w:t>
      </w:r>
    </w:p>
    <w:bookmarkEnd w:id="23"/>
    <w:bookmarkStart w:id="24" w:name="b.-quality-control"/>
    <w:p>
      <w:pPr>
        <w:pStyle w:val="Heading3"/>
      </w:pPr>
      <w:r>
        <w:t xml:space="preserve">B. Quality Control</w:t>
      </w:r>
    </w:p>
    <w:p>
      <w:pPr>
        <w:pStyle w:val="FirstParagraph"/>
      </w:pPr>
      <w:r>
        <w:t xml:space="preserve">Every batch produced underwent rigorous quality control checks before leaving the oven or entering display cases. As a Baker, I was responsible for checking crust color, internal temperature, and volume consistency. This process ensured that every item met the brand standards expected by customers in the competitive market of London.</w:t>
      </w:r>
    </w:p>
    <w:bookmarkEnd w:id="24"/>
    <w:bookmarkStart w:id="25" w:name="c.-hygiene-and-safety"/>
    <w:p>
      <w:pPr>
        <w:pStyle w:val="Heading3"/>
      </w:pPr>
      <w:r>
        <w:t xml:space="preserve">C. Hygiene and Safety</w:t>
      </w:r>
    </w:p>
    <w:p>
      <w:pPr>
        <w:pStyle w:val="FirstParagraph"/>
      </w:pPr>
      <w:r>
        <w:t xml:space="preserve">Maintaining a sterile environment was non-negotiable. Daily cleaning schedules included sanitizing work surfaces, organizing dry stores to prevent cross-contamination, and ensuring all food items were labeled with correct allergen information—a critical requirement under UK Food Information Regulations.</w:t>
      </w:r>
    </w:p>
    <w:bookmarkEnd w:id="25"/>
    <w:bookmarkEnd w:id="26"/>
    <w:bookmarkStart w:id="27" w:name="iv.-key-skills-acquired"/>
    <w:p>
      <w:pPr>
        <w:pStyle w:val="Heading2"/>
      </w:pPr>
      <w:r>
        <w:t xml:space="preserve">IV. Key Skills Acquired</w:t>
      </w:r>
    </w:p>
    <w:p>
      <w:pPr>
        <w:pStyle w:val="FirstParagraph"/>
      </w:pPr>
      <w:r>
        <w:t xml:space="preserve">This internship significantly enhanced my professional toolkit. The following skills are highlighted as key takeaways:</w:t>
      </w:r>
    </w:p>
    <w:p>
      <w:pPr>
        <w:numPr>
          <w:ilvl w:val="0"/>
          <w:numId w:val="1002"/>
        </w:numPr>
        <w:pStyle w:val="Compact"/>
      </w:pPr>
      <w:r>
        <w:rPr>
          <w:bCs/>
          <w:b/>
        </w:rPr>
        <w:t xml:space="preserve">Technical Proficiency:</w:t>
      </w:r>
      <w:r>
        <w:t xml:space="preserve"> </w:t>
      </w:r>
      <w:r>
        <w:t xml:space="preserve">I advanced my ability to handle various types of dough, from delicate laminated batters to dense rye breads. Understanding the chemical reactions between yeast, flour, water, and salt became second nature.</w:t>
      </w:r>
    </w:p>
    <w:p>
      <w:pPr>
        <w:numPr>
          <w:ilvl w:val="0"/>
          <w:numId w:val="1002"/>
        </w:numPr>
        <w:pStyle w:val="Compact"/>
      </w:pPr>
      <w:r>
        <w:rPr>
          <w:bCs/>
          <w:b/>
        </w:rPr>
        <w:t xml:space="preserve">Kitchen Leadership:</w:t>
      </w:r>
      <w:r>
        <w:t xml:space="preserve"> </w:t>
      </w:r>
      <w:r>
        <w:t xml:space="preserve">Working in a tight-knit team taught me effective communication under pressure. I learned how to coordinate with other departments such as pastry chefs and kitchen porters to ensure smooth operations.</w:t>
      </w:r>
    </w:p>
    <w:p>
      <w:pPr>
        <w:numPr>
          <w:ilvl w:val="0"/>
          <w:numId w:val="1002"/>
        </w:numPr>
        <w:pStyle w:val="Compact"/>
      </w:pPr>
      <w:r>
        <w:rPr>
          <w:bCs/>
          <w:b/>
        </w:rPr>
        <w:t xml:space="preserve">Cultural Adaptability:</w:t>
      </w:r>
      <w:r>
        <w:t xml:space="preserve"> </w:t>
      </w:r>
      <w:r>
        <w:t xml:space="preserve">Interacting with colleagues from various backgrounds in United Kingdom London fostered cultural sensitivity and adaptability, crucial traits in modern culinary workplaces.</w:t>
      </w:r>
    </w:p>
    <w:bookmarkEnd w:id="27"/>
    <w:bookmarkStart w:id="28" w:name="v.-challenges-faced-and-solutions"/>
    <w:p>
      <w:pPr>
        <w:pStyle w:val="Heading2"/>
      </w:pPr>
      <w:r>
        <w:t xml:space="preserve">V. Challenges Faced and Solutions</w:t>
      </w:r>
    </w:p>
    <w:p>
      <w:pPr>
        <w:pStyle w:val="FirstParagraph"/>
      </w:pPr>
      <w:r>
        <w:t xml:space="preserve">The transition from academic theory to practical application was not without obstacles. One major challenge was managing the high volume of production during peak hours in London, where demand for fresh pastries spikes rapidly in the morning rush.</w:t>
      </w:r>
    </w:p>
    <w:p>
      <w:pPr>
        <w:pStyle w:val="BodyText"/>
      </w:pPr>
      <w:r>
        <w:t xml:space="preserve">To address this, I implemented better time-blocking techniques, prioritizing tasks based on urgency and duration. Another challenge involved sourcing specific local ingredients that adhere to sustainable farming practices popular in United Kingdom London. By collaborating closely with suppliers and learning about seasonal availability, I was able to adjust recipes dynamically without compromising quality.</w:t>
      </w:r>
    </w:p>
    <w:bookmarkEnd w:id="28"/>
    <w:bookmarkStart w:id="29" w:name="vi.-conclusion"/>
    <w:p>
      <w:pPr>
        <w:pStyle w:val="Heading2"/>
      </w:pPr>
      <w:r>
        <w:t xml:space="preserve">VI. Conclusion</w:t>
      </w:r>
    </w:p>
    <w:p>
      <w:pPr>
        <w:pStyle w:val="FirstParagraph"/>
      </w:pPr>
      <w:r>
        <w:t xml:space="preserve">In conclusion, my internship as a Baker in United Kingdom London has been an enriching and transformative experience. It provided me with the practical skills necessary to thrive in a professional culinary environment while instilling a deep respect for the craftsmanship involved in baking. The exposure to high standards of hygiene, creativity, and efficiency has prepared me well for future career opportunities.</w:t>
      </w:r>
    </w:p>
    <w:p>
      <w:pPr>
        <w:pStyle w:val="BodyText"/>
      </w:pPr>
      <w:r>
        <w:t xml:space="preserve">I am grateful to [Name of Bakery/Hotel] staff and my mentors for their guidance and support throughout this period. This internship not only validated my passion for baking but also equipped me with the resilience and expertise required to succeed in the vibrant culinary landscape of London.</w:t>
      </w:r>
    </w:p>
    <w:p>
      <w:pPr>
        <w:pStyle w:val="BodyText"/>
      </w:pPr>
      <w:r>
        <w:br/>
      </w:r>
      <w:r>
        <w:t xml:space="preserve">__________________________</w:t>
      </w:r>
      <w:r>
        <w:br/>
      </w:r>
      <w:r>
        <w:t xml:space="preserve">[Your Name]</w:t>
      </w:r>
      <w:r>
        <w:br/>
      </w:r>
      <w:r>
        <w:t xml:space="preserve">Intern Baker</w:t>
      </w:r>
      <w:r>
        <w:br/>
      </w:r>
      <w:r>
        <w:br/>
      </w:r>
      <w:r>
        <w:br/>
      </w:r>
      <w:r>
        <w:t xml:space="preserve">__________________________</w:t>
      </w:r>
      <w:r>
        <w:br/>
      </w:r>
      <w:r>
        <w:t xml:space="preserve">[Supervisor's Name]&lt; br/&gt;</w:t>
      </w:r>
      <w:r>
        <w:t xml:space="preserve"> </w:t>
      </w:r>
      <w:r>
        <w:t xml:space="preserve">Head Baker / Manager</w:t>
      </w:r>
      <w:r>
        <w:br/>
      </w:r>
      <w:r>
        <w:t xml:space="preserve">(Signature)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United Kingdom London</dc:title>
  <dc:creator/>
  <dc:language>en</dc:language>
  <cp:keywords/>
  <dcterms:created xsi:type="dcterms:W3CDTF">2026-07-29T11:52:34Z</dcterms:created>
  <dcterms:modified xsi:type="dcterms:W3CDTF">2026-07-29T11:52:34Z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