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Banking</w:t>
      </w:r>
      <w:r>
        <w:t xml:space="preserve"> </w:t>
      </w:r>
      <w:r>
        <w:t xml:space="preserve">Sector</w:t>
      </w:r>
      <w:r>
        <w:t xml:space="preserve"> </w:t>
      </w:r>
      <w:r>
        <w:t xml:space="preserve">in</w:t>
      </w:r>
      <w:r>
        <w:t xml:space="preserve"> </w:t>
      </w:r>
      <w:r>
        <w:t xml:space="preserve">Morocco</w:t>
      </w:r>
      <w:r>
        <w:t xml:space="preserve"> </w:t>
      </w:r>
      <w:r>
        <w:t xml:space="preserve">Casablanca</w:t>
      </w:r>
    </w:p>
    <w:bookmarkStart w:id="20" w:name="internship-report"/>
    <w:p>
      <w:pPr>
        <w:pStyle w:val="Heading1"/>
      </w:pPr>
      <w:r>
        <w:t xml:space="preserve">Internship Report</w:t>
      </w:r>
    </w:p>
    <w:p>
      <w:pPr>
        <w:pStyle w:val="FirstParagraph"/>
      </w:pPr>
      <w:r>
        <w:rPr>
          <w:bCs/>
          <w:b/>
        </w:rPr>
        <w:t xml:space="preserve">Date:</w:t>
      </w:r>
      <w:r>
        <w:t xml:space="preserve"> </w:t>
      </w:r>
      <w:r>
        <w:t xml:space="preserve">October 24, 2023</w:t>
      </w:r>
    </w:p>
    <w:p>
      <w:pPr>
        <w:pStyle w:val="BodyText"/>
      </w:pPr>
      <w:r>
        <w:rPr>
          <w:bCs/>
          <w:b/>
        </w:rPr>
        <w:t xml:space="preserve">Location:</w:t>
      </w:r>
      <w:r>
        <w:t xml:space="preserve"> </w:t>
      </w:r>
      <w:r>
        <w:t xml:space="preserve">Morocco Casablanca</w:t>
      </w:r>
    </w:p>
    <w:p>
      <w:pPr>
        <w:pStyle w:val="BodyText"/>
      </w:pPr>
      <w:r>
        <w:t xml:space="preserve">&lt; p &gt;&lt; strong &gt;Role :&amp;nbspBanker&amp;nbspTrainee  &amp;n bsp ;</w:t>
      </w:r>
      <w:r>
        <w:t xml:space="preserve"> </w:t>
      </w:r>
      <w:r>
        <w:t xml:space="preserve">&amp; nbsp;</w:t>
      </w:r>
      <w:r>
        <w:t xml:space="preserve"> </w:t>
      </w:r>
      <w:r>
        <w:t xml:space="preserve">&amp; nbsp;</w:t>
      </w:r>
      <w:r>
        <w:t xml:space="preserve"> </w:t>
      </w:r>
      <w:r>
        <w:t xml:space="preserve">&lt; h2 &gt; Introduction&lt; em &gt; This&amp;nbspinternship report details my comprehensive experience as a Banker Trainee within the dynamic financial landscape of Morocco Casablanca .&amp;nbspThe primary objective of this document is to analyze the operational mechanisms, cultural nuances, and professional challenges encountered during the training period , providing insights into how modern banking practices are adapted to meet local demands in one of Africa &amp; rsquo ; s most vibrant economic hubs.&amp; nbsp;</w:t>
      </w:r>
      <w:r>
        <w:t xml:space="preserve"> </w:t>
      </w:r>
      <w:r>
        <w:t xml:space="preserve">&lt; p &gt; Morocco Casablanca has long served as the financial heart of the Kingdom . As a major economic center , it attracts numerous international firms and serves as a critical node for regional trade . Understanding the banking sector here requires not only technical knowledge of finance but also an appreciation for the socio-economic fabric that defines this region. The internship was conducted with a leading commercial bank headquartered in Casablanca , offering exposure to retail banking, corporate finance, and customer relationship management.&amp; nbsp;</w:t>
      </w:r>
      <w:r>
        <w:t xml:space="preserve"> </w:t>
      </w:r>
      <w:r>
        <w:t xml:space="preserve">&lt; h2 &gt; Contextual Overview: Banking in Morocco Casablanca To fully grasp the responsibilities of a Banker , it is essential to first understand the environment. Morocco Casablanca is characterized by a rapid digital transformation alongside traditional face-to-face service models.&amp;nbspWhile mobile banking applications are gaining traction among younger demographics, there remains a significant portion of the population that relies on physical branch interactions for complex financial matters .&amp;nbspThis duality creates a unique challenge for Bankers : balancing technological efficiency with personalized human service.&amp; nbsp;</w:t>
      </w:r>
      <w:r>
        <w:t xml:space="preserve"> </w:t>
      </w:r>
      <w:r>
        <w:t xml:space="preserve">&lt; p &gt; Furthermore, regulatory compliance in Morocco Casablanca is stringent. The Bank Al-Maghrib (the central bank) imposes rigorous standards on capital adequacy and anti-money laundering (AML) protocols. During my tenure as a Banker , I observed how these regulations dictate daily operations, from client onboarding procedures to transaction monitoring systems.&amp;nbspThe interplay between local regulations and international banking standards was a frequent topic of discussion among senior staff, highlighting the importance of staying updated with policy changes.&amp; nbsp;</w:t>
      </w:r>
      <w:r>
        <w:t xml:space="preserve"> </w:t>
      </w:r>
      <w:r>
        <w:t xml:space="preserve">&lt; h2 &gt; Professional Responsibilities as a Banker&lt; em &gt; As an intern aspiring to become a qualified Banker , my daily routine was structured around several core competencies :&amp; nbsp;</w:t>
      </w:r>
      <w:r>
        <w:t xml:space="preserve"> </w:t>
      </w:r>
      <w:r>
        <w:t xml:space="preserve">&lt; ul &gt;&amp; nbsp;</w:t>
      </w:r>
      <w:r>
        <w:t xml:space="preserve"> </w:t>
      </w:r>
      <w:r>
        <w:t xml:space="preserve">&amp; lt ; li &gt;&lt; strong &gt; Client Acquisition and Onboarding: &amp; nbsp; One of the primary duties involved assisting in the identification of potential clients for personal loans, savings accounts , and investment products .&amp;nbspThis required meticulous attention to detail when verifying identity documents (CIN) and assessing creditworthiness based on income statements.&amp; nbsp;</w:t>
      </w:r>
      <w:r>
        <w:t xml:space="preserve"> </w:t>
      </w:r>
      <w:r>
        <w:t xml:space="preserve">&amp; lt ; li &gt;&lt; strong &gt; Financial Advisory: &amp; nbsp; I learned how to guide clients toward suitable financial products. In Morocco Casablanca , there is a growing interest in Islamic Finance options .&amp;nbspAs a Banker , it was crucial to understand the principles of Sharia-compliant banking and explain these alternatives to clients who prefer ethical investment frameworks.&amp; nbsp;</w:t>
      </w:r>
      <w:r>
        <w:t xml:space="preserve"> </w:t>
      </w:r>
      <w:r>
        <w:t xml:space="preserve">&amp; lt ; li &gt;&lt; strong &gt; Risk Management: &amp; nbsp; Monitoring transactions for suspicious activity was a key component of risk management.&amp;nbspThis involved using internal software to flag anomalies in account behavior, ensuring the bank remained compliant with national security laws.&amp; nbsp;</w:t>
      </w:r>
      <w:r>
        <w:t xml:space="preserve"> </w:t>
      </w:r>
      <w:r>
        <w:t xml:space="preserve">&amp; nbsp;</w:t>
      </w:r>
      <w:r>
        <w:t xml:space="preserve"> </w:t>
      </w:r>
      <w:r>
        <w:t xml:space="preserve">&lt; h2 &gt; Navigating Cultural and Linguistic Dynamics Working as a Banker in Morocco Casablanca necessitated proficiency in multiple languages. While French remains the dominant language of business and banking documentation, Arabic is increasingly used in customer communications, particularly for marketing materials aimed at broader demographics.&amp;nbspEnglish was also frequently utilized when dealing with international clients or expatriates residing in Casablanca.&amp; nbsp;</w:t>
      </w:r>
      <w:r>
        <w:t xml:space="preserve"> </w:t>
      </w:r>
      <w:r>
        <w:t xml:space="preserve">&lt; p &gt; Beyond language, cultural sensitivity played a vital role. Building trust is paramount in Moroccan business culture .&amp;nbspAs a Banker , simple transactions were often preceded by extended conversations about family and well-being. This relationship-building phase was not merely social etiquette but a strategic element of banking ; clients are more likely to retain their deposits with bankers who demonstrate genuine interest and respect for local customs.&amp; nbsp;</w:t>
      </w:r>
      <w:r>
        <w:t xml:space="preserve"> </w:t>
      </w:r>
      <w:r>
        <w:t xml:space="preserve">&lt; h2 &gt; Challenges Encountered During the Internship&lt; em &gt; The transition from theoretical knowledge to practical application as a Banker was not without obstacles :&amp; nbsp;</w:t>
      </w:r>
      <w:r>
        <w:t xml:space="preserve"> </w:t>
      </w:r>
      <w:r>
        <w:t xml:space="preserve">&lt; ul &gt;&amp; nbsp;</w:t>
      </w:r>
      <w:r>
        <w:t xml:space="preserve"> </w:t>
      </w:r>
      <w:r>
        <w:t xml:space="preserve">&amp; lt ; li &gt;&lt; strong &gt; High Regulatory Pressure: &amp; nbsp; Initially , the complexity of compliance forms was overwhelming.&amp;nbspLearning to navigate the dense regulatory framework specific to Morocco Casablanca required extensive study and mentorship from senior colleagues.&amp; nbsp;</w:t>
      </w:r>
      <w:r>
        <w:t xml:space="preserve"> </w:t>
      </w:r>
      <w:r>
        <w:t xml:space="preserve">&amp; lt ; li &gt;&lt; strong &gt; Managing Client Expectations: &amp; nbsp; Clients often expect immediate solutions to financial problems.&amp;nbspBalancing the need for thorough due diligence with customer satisfaction proved challenging , especially during peak hours at the Casablanca branch.&amp; nbsp;</w:t>
      </w:r>
      <w:r>
        <w:t xml:space="preserve"> </w:t>
      </w:r>
      <w:r>
        <w:t xml:space="preserve">&amp; lt ; li &gt;&lt; strong &gt; Technological Adaptation: &amp; nbsp; Implementing new digital tools required rapid learning. The bank was in the process of integrating AI-driven credit scoring models , and understanding how these algorithms impacted decision-making was a steep learning curve.&amp; nbsp;</w:t>
      </w:r>
      <w:r>
        <w:t xml:space="preserve"> </w:t>
      </w:r>
      <w:r>
        <w:t xml:space="preserve">&amp; nbsp;</w:t>
      </w:r>
      <w:r>
        <w:t xml:space="preserve"> </w:t>
      </w:r>
      <w:r>
        <w:t xml:space="preserve">&lt; h2 &gt; Skills Acquired and Professional Growth&lt; em &gt; Through this immersive experience as a Banker in Morocco Casablanca , I developed several critical skills :&amp; nbsp;</w:t>
      </w:r>
      <w:r>
        <w:t xml:space="preserve"> </w:t>
      </w:r>
      <w:r>
        <w:t xml:space="preserve">&lt; ul &gt;&amp; nbsp;</w:t>
      </w:r>
      <w:r>
        <w:t xml:space="preserve"> </w:t>
      </w:r>
      <w:r>
        <w:t xml:space="preserve">&amp; lt ; li &gt;&lt; strong&gt; Analytical Thinking: &amp;n bsp ; Improved ability to assess financial health and risk profiles accurately.&lt; strong&gt; Communication Skills: &amp;n bsp; Enhanced proficiency in explaining complex financial concepts in clear, accessible language across different cultural contexts. &lt; strong&gt; Adaptability :&amp; nbsp; Developed resilience and flexibility to handle unexpected operational issues common in fast-paced banking environments.&amp; nbsp;</w:t>
      </w:r>
      <w:r>
        <w:t xml:space="preserve"> </w:t>
      </w:r>
      <w:r>
        <w:t xml:space="preserve">&lt; h2 &gt; Conclusion&lt; em &gt; In summary , this internship as a Banker Trainee in Morocco Casablanca has been an invaluable educational journey .&amp;nbspIt provided a holistic view of the banking industry, blending technical financial expertise with essential soft skills such as cultural intelligence and effective communication.&amp; nbsp;</w:t>
      </w:r>
      <w:r>
        <w:t xml:space="preserve"> </w:t>
      </w:r>
      <w:r>
        <w:t xml:space="preserve">&lt; p &gt; The experience underscored the importance of adapting global banking standards to local realities. Morocco Casablanca represents a unique market where tradition meets modernity , requiring Bankers to be both technically proficient and culturally attuned. Looking ahead, I am confident that the insights gained during this internship will form a solid foundation for my future career in finance .&amp;nbspThe rigorous training, combined with the vibrant economic energy of Casablanca, has prepared me to contribute meaningfully to the banking sector as a competent and empathetic professional.&amp; nbsp;</w:t>
      </w:r>
      <w:r>
        <w:t xml:space="preserve"> </w:t>
      </w:r>
      <w:r>
        <w:t xml:space="preserve">&lt; div class = "footer-note" &gt;</w:t>
      </w:r>
      <w:r>
        <w:t xml:space="preserve"> </w:t>
      </w:r>
      <w:r>
        <w:t xml:space="preserve">&lt; p &gt;&lt; em &gt; End of Internship Report</w:t>
      </w:r>
      <w:r>
        <w:rPr>
          <w:iCs/>
          <w:i/>
        </w:rPr>
        <w:t xml:space="preserve">Prepared for Academic Review</w:t>
      </w:r>
    </w:p>
    <w:p>
      <w:pPr>
        <w:pStyle w:val="BodyText"/>
      </w:pPr>
      <w:r>
        <w:t xml:space="preserve"> </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Banking Sector in Morocco Casablanca</dc:title>
  <dc:creator/>
  <dc:language>en</dc:language>
  <cp:keywords/>
  <dcterms:created xsi:type="dcterms:W3CDTF">2026-07-29T16:10:22Z</dcterms:created>
  <dcterms:modified xsi:type="dcterms:W3CDTF">2026-07-29T16:10:22Z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