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internship-report"/>
    <w:p>
      <w:pPr>
        <w:pStyle w:val="Heading1"/>
      </w:pPr>
      <w:r>
        <w:t xml:space="preserve">Internship Report</w:t>
      </w:r>
    </w:p>
    <w:bookmarkStart w:id="25" w:name="position-junior-banker-intern"/>
    <w:p>
      <w:pPr>
        <w:pStyle w:val="Heading2"/>
      </w:pPr>
      <w:r>
        <w:t xml:space="preserve">Position: Junior Banker Intern</w:t>
      </w:r>
    </w:p>
    <w:p>
      <w:pPr>
        <w:pStyle w:val="FirstParagraph"/>
      </w:pPr>
      <w:r>
        <w:t xml:space="preserve">(South Korea, Seoul)</w:t>
      </w:r>
    </w:p>
    <w:p>
      <w:r>
        <w:pict>
          <v:rect style="width:0;height:1.5pt" o:hralign="center" o:hrstd="t" o:hr="t"/>
        </w:pict>
      </w:r>
    </w:p>
    <w:bookmarkStart w:id="20" w:name="Xc2156af9af56cc1303e651d702da1a7371f944b"/>
    <w:p>
      <w:pPr>
        <w:pStyle w:val="Heading3"/>
      </w:pPr>
      <w:r>
        <w:t xml:space="preserve">1. Executive Summary</w:t>
      </w:r>
      <w:r>
        <w:t xml:space="preserve"> </w:t>
      </w:r>
      <w:r>
        <w:t xml:space="preserve">This internship report outlines my experiences and learnings during a three-month banking internship as a Junior Banker in Seoul, the vibrant capital of South Korea . The purpose of this document is to provide an overview of tasks performed , skills acquired , challenges encountered and overall professional development achieved while working at oneofthe leading financial institutions in the heart of Seoul.</w:t>
      </w:r>
    </w:p>
    <w:bookmarkEnd w:id="20"/>
    <w:bookmarkStart w:id="21" w:name="X07bbdeafa9bce2201e6997b65878ad99ca1d1be"/>
    <w:p>
      <w:pPr>
        <w:pStyle w:val="Heading3"/>
      </w:pPr>
      <w:r>
        <w:t xml:space="preserve">2. Introduction</w:t>
      </w:r>
      <w:r>
        <w:t xml:space="preserve"> </w:t>
      </w:r>
      <w:r>
        <w:t xml:space="preserve">Seoul serves as a major economic hub with numerous multinational corporations alongside local enterprises seeking robust financial services . As such it presents unique opportunities for aspiring bankers looking to understand both traditional and innovative practices within modern finance . My role involved assisting senior staff members who manage various aspects including customer relationship management asset allocation strategies compliance procedures alongwith market analysis efforts aimed towards optimizing client portfolios across diverse sectors operating within South Korean domestic markets.</w:t>
      </w:r>
    </w:p>
    <w:bookmarkEnd w:id="21"/>
    <w:bookmarkStart w:id="22" w:name="X012768e60b5dd36f3188d42bafd02fbd8d8119a"/>
    <w:p>
      <w:pPr>
        <w:pStyle w:val="Heading3"/>
      </w:pPr>
      <w:r>
        <w:t xml:space="preserve">3. Daily Responsibilities &amp; Key Tasks</w:t>
      </w:r>
      <w:r>
        <w:t xml:space="preserve"> </w:t>
      </w:r>
      <w:r>
        <w:t xml:space="preserve">During my time here I have been actively involved in multiple areas of operations within the Banker framework:</w:t>
      </w:r>
    </w:p>
    <w:p>
      <w:pPr>
        <w:numPr>
          <w:ilvl w:val="0"/>
          <w:numId w:val="1001"/>
        </w:numPr>
        <w:pStyle w:val="Compact"/>
      </w:pPr>
      <w:r>
        <w:rPr>
          <w:bCs/>
          <w:b/>
        </w:rPr>
        <w:t xml:space="preserve">C Client Onboarding:</w:t>
      </w:r>
    </w:p>
    <w:p>
      <w:pPr>
        <w:numPr>
          <w:ilvl w:val="0"/>
          <w:numId w:val="1001"/>
        </w:numPr>
        <w:pStyle w:val="Compact"/>
      </w:pPr>
      <w:r>
        <w:t xml:space="preserve">Data Entry &amp; Analysis: Maintained up-to-date records on individual accounts using advanced software systems capable handling large volumes information quickly efficiently without compromising accuracy levels required maintaining integrity throughout entire process involved processing transactions daily basis.</w:t>
      </w:r>
    </w:p>
    <w:bookmarkEnd w:id="22"/>
    <w:bookmarkStart w:id="23" w:name="X4a3477c4d54013cf1fbf602aa4367cfd57fe1e0"/>
    <w:p>
      <w:pPr>
        <w:pStyle w:val="Heading3"/>
      </w:pPr>
      <w:r>
        <w:t xml:space="preserve">4. Challenges Faced and Solutions Implemented</w:t>
      </w:r>
      <w:r>
        <w:t xml:space="preserve"> </w:t>
      </w:r>
      <w:r>
        <w:t xml:space="preserve">Despite initial excitement embarking upon journey towards gaining valuable insight into world of finance there were certainly hurdles faced along way which tested resilience determination overcome obstacles placed before me each day:</w:t>
      </w:r>
    </w:p>
    <w:p>
      <w:pPr>
        <w:numPr>
          <w:ilvl w:val="0"/>
          <w:numId w:val="1002"/>
        </w:numPr>
        <w:pStyle w:val="Compact"/>
      </w:pPr>
      <w:r>
        <w:rPr>
          <w:bCs/>
          <w:b/>
        </w:rPr>
        <w:t xml:space="preserve">Linguistic Barriers:</w:t>
      </w:r>
    </w:p>
    <w:p>
      <w:pPr>
        <w:numPr>
          <w:ilvl w:val="0"/>
          <w:numId w:val="1002"/>
        </w:numPr>
        <w:pStyle w:val="Compact"/>
      </w:pPr>
      <w:r>
        <w:t xml:space="preserve">High-Pressure Environment:</w:t>
      </w:r>
    </w:p>
    <w:bookmarkEnd w:id="23"/>
    <w:bookmarkStart w:id="24" w:name="X203dbca9eb09ed329d07d5f3e679a6501e9e57f"/>
    <w:p>
      <w:pPr>
        <w:pStyle w:val="Heading3"/>
      </w:pPr>
      <w:r>
        <w:t xml:space="preserve">5. Skills Developed</w:t>
      </w:r>
      <w:r>
        <w:t xml:space="preserve"> </w:t>
      </w:r>
      <w:r>
        <w:t xml:space="preserve">Throughout this period numerous competencies honed significantly contributing overall growth professionally personally alike:</w:t>
      </w:r>
    </w:p>
    <w:p>
      <w:pPr>
        <w:numPr>
          <w:ilvl w:val="0"/>
          <w:numId w:val="1003"/>
        </w:numPr>
        <w:pStyle w:val="Compact"/>
      </w:pPr>
      <w:r>
        <w:rPr>
          <w:bCs/>
          <w:b/>
        </w:rPr>
        <w:t xml:space="preserve">Analytical Thinking:</w:t>
      </w:r>
    </w:p>
    <w:p>
      <w:pPr>
        <w:numPr>
          <w:ilvl w:val="0"/>
          <w:numId w:val="1003"/>
        </w:numPr>
        <w:pStyle w:val="Compact"/>
      </w:pPr>
      <w:r>
        <w:t xml:space="preserve">Communication Skills:</w:t>
      </w:r>
      <w:r>
        <w:t xml:space="preserve"> </w:t>
      </w:r>
      <w:r>
        <w:t xml:space="preserve">&lt; li &gt;&lt; strong &gt; Adaptability : Quick adjustment changes occurring frequently within dynamic industry landscape remain flexible open-minded approach towards learning new methodologies tools technologies emerging continually pushing boundaries further expanding horizons beyond comfort zone established previously enjoying fresh experiences gained thereby enriching overall perspective held regarding nature work performed daily basis.</w:t>
      </w:r>
    </w:p>
    <w:p>
      <w:pPr>
        <w:numPr>
          <w:ilvl w:val="0"/>
          <w:numId w:val="1003"/>
        </w:numPr>
        <w:pStyle w:val="Compact"/>
      </w:pPr>
      <w:r>
        <w:t xml:space="preserve">Team Collaboration:</w:t>
      </w:r>
    </w:p>
    <w:p>
      <w:pPr>
        <w:pStyle w:val="FirstParagraph"/>
      </w:pPr>
      <w:r>
        <w:t xml:space="preserve">6. Conclusion</w:t>
      </w:r>
      <w:r>
        <w:t xml:space="preserve"> </w:t>
      </w:r>
      <w:r>
        <w:t xml:space="preserve">In conclusion my stint as a Junior Banker Intern in Seoul has been immensely rewarding offering unparalleled opportunity delve deeper into intricacies associated with managing financial assets effectively whilst simultaneously gaining firsthand experience navigating cultural nuances prevalent within contemporary workplace settings situated amidst bustling metropolis known globally renowned status capital city South Korea . Through dedication hard work commitment to excellence witnessed remarkable progress made throughout duration spent here laying solid foundation future endeavors pursuing career path chosen boldly confidently stepping forward embracing opportunities presented ahead hopefully yielding positive outcomes benefiting not only self but also those fortunate enough cross paths professionally personally alike along journey thus far onwards indefinitely continuing pursuit knowledge growth fulfillment forevermore!</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South Korea Seoul</dc:title>
  <dc:creator/>
  <dc:language>en</dc:language>
  <cp:keywords/>
  <dcterms:created xsi:type="dcterms:W3CDTF">2026-07-29T16:23:50Z</dcterms:created>
  <dcterms:modified xsi:type="dcterms:W3CDTF">2026-07-29T16:23:50Z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