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01eaa6e96afbe0c9fe01e4d09f72160c2fdad62"/>
    <w:p>
      <w:pPr>
        <w:pStyle w:val="Heading1"/>
      </w:pPr>
      <w:r>
        <w:t xml:space="preserve">Internship Report: Biologist in Germany Munich</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[Your Name]</w:t>
      </w:r>
    </w:p>
    <w:p>
      <w:pPr>
        <w:pStyle w:val="BodyText"/>
      </w:pPr>
      <w:r>
        <w:t xml:space="preserve">Institution/University:</w:t>
      </w:r>
    </w:p>
    <w:p>
      <w:pPr>
        <w:pStyle w:val="BodyText"/>
      </w:pPr>
      <w:r>
        <w:t xml:space="preserve">Internship Report: Biologist in Germany Munich</w:t>
      </w:r>
    </w:p>
    <w:bookmarkStart w:id="21" w:name="introduction"/>
    <w:bookmarkStart w:id="20" w:name="X789e05dcbb008d276b22a046eb6f099ce00dae1"/>
    <w:p>
      <w:pPr>
        <w:pStyle w:val="Heading2"/>
      </w:pPr>
      <w:r>
        <w:t xml:space="preserve">1. Introduction and Objective of the Internship</w:t>
      </w:r>
    </w:p>
    <w:p>
      <w:pPr>
        <w:pStyle w:val="FirstParagraph"/>
      </w:pPr>
      <w:r>
        <w:t xml:space="preserve">This document serves as a comprehensive summary of my recent internship experience undertaken in the vibrant city of **Germany Munich**. The primary objective of this internship was to apply theoretical biological knowledge gained during academic studies to practical, real-world scenarios within a professional research and conservation context. As a **Biologist**, the opportunity to work in one of Europe’s leading hubs for scientific innovation provided an invaluable platform for professional development.</w:t>
      </w:r>
    </w:p>
    <w:p>
      <w:pPr>
        <w:pStyle w:val="BodyText"/>
      </w:pPr>
      <w:r>
        <w:t xml:space="preserve">The specific goals of this internship were threefold: first, to deepen my understanding of urban ecology and biodiversity management in densely populated metropolitan areas; second, to acquire technical skills in genomic analysis and field data collection methods utilized by modern research institutions; and third, to foster cross-cultural collaboration within an international team. The choice of **Germany Munich** as the location was strategic, given its reputation for high-quality scientific infrastructure and its unique position at the intersection of advanced technology and environmental stewardship.</w:t>
      </w:r>
    </w:p>
    <w:bookmarkEnd w:id="20"/>
    <w:bookmarkEnd w:id="21"/>
    <w:bookmarkStart w:id="23" w:name="institution"/>
    <w:bookmarkStart w:id="22" w:name="description-of-the-host-institution"/>
    <w:p>
      <w:pPr>
        <w:pStyle w:val="Heading2"/>
      </w:pPr>
      <w:r>
        <w:t xml:space="preserve">2. Description of the Host Institution</w:t>
      </w:r>
    </w:p>
    <w:p>
      <w:pPr>
        <w:pStyle w:val="FirstParagraph"/>
      </w:pPr>
      <w:r>
        <w:t xml:space="preserve">The internship was hosted by a prestigious research institute located in **Germany Munich**, specializing in ecological systems and biodiversity conservation. The institution operates several laboratories dedicated to molecular biology, environmental monitoring, and public policy advisory roles regarding nature preservation.</w:t>
      </w:r>
    </w:p>
    <w:p>
      <w:pPr>
        <w:pStyle w:val="BodyText"/>
      </w:pPr>
      <w:r>
        <w:t xml:space="preserve">The work environment was highly structured yet conducive to creative problem-solving. As an intern **Biologist**, I was assigned to the Urban Ecology Department. This department focuses on how urbanization impacts local flora and fauna populations and develops strategies to mitigate negative effects while promoting sustainable coexistence between humans and wildlife. The team consisted of senior researchers, doctoral candidates, and fellow interns from various countries, creating a dynamic multicultural atmosphere typical of international scientific cooperation in **Germany Munich**.</w:t>
      </w:r>
    </w:p>
    <w:bookmarkEnd w:id="22"/>
    <w:bookmarkEnd w:id="23"/>
    <w:bookmarkStart w:id="29" w:name="tasks"/>
    <w:bookmarkStart w:id="24" w:name="key-responsibilities-and-tasks"/>
    <w:p>
      <w:pPr>
        <w:pStyle w:val="Heading2"/>
      </w:pPr>
      <w:r>
        <w:t xml:space="preserve">3. Key Responsibilities and Tasks</w:t>
      </w:r>
    </w:p>
    <w:p>
      <w:pPr>
        <w:numPr>
          <w:ilvl w:val="0"/>
          <w:numId w:val="1001"/>
        </w:numPr>
        <w:pStyle w:val="Compact"/>
      </w:pPr>
      <w:r>
        <w:rPr>
          <w:bCs/>
          <w:b/>
        </w:rPr>
        <w:t xml:space="preserve">Data Collection and Field Monitoring:</w:t>
      </w:r>
      <w:r>
        <w:t xml:space="preserve">I participated in weekly field surveys across different green spaces in **Germany Munich**. This involved identifying plant species, counting bird populations, and collecting soil samples for pH and nutrient analysis. These activities required precision and adherence to strict safety protocols.</w:t>
      </w:r>
    </w:p>
    <w:p>
      <w:pPr>
        <w:numPr>
          <w:ilvl w:val="0"/>
          <w:numId w:val="1001"/>
        </w:numPr>
        <w:pStyle w:val="Compact"/>
      </w:pPr>
      <w:r>
        <w:rPr>
          <w:bCs/>
          <w:b/>
        </w:rPr>
        <w:t xml:space="preserve">Laboratory Analysis:</w:t>
      </w:r>
      <w:r>
        <w:t xml:space="preserve">In the lab, I assisted senior scientists with DNA extraction from environmental samples (eDNA). This process involved using pipettes, centrifuges, and gel electrophoresis techniques to analyze genetic material. The skills acquired here are crucial for modern **Biologist** practices.</w:t>
      </w:r>
    </w:p>
    <w:p>
      <w:pPr>
        <w:numPr>
          <w:ilvl w:val="0"/>
          <w:numId w:val="1001"/>
        </w:numPr>
        <w:pStyle w:val="Compact"/>
      </w:pPr>
      <w:r>
        <w:rPr>
          <w:bCs/>
          <w:b/>
        </w:rPr>
        <w:t xml:space="preserve">Data Management and Statistical Analysis:</w:t>
      </w:r>
      <w:r>
        <w:t xml:space="preserve">I utilized software such as R and Python to clean, manage, and visualize the data collected in the field. This included creating graphs showing population trends over time and correlating biodiversity indices with urban density metrics.</w:t>
      </w:r>
    </w:p>
    <w:p>
      <w:pPr>
        <w:numPr>
          <w:ilvl w:val="0"/>
          <w:numId w:val="1001"/>
        </w:numPr>
        <w:pStyle w:val="Compact"/>
      </w:pPr>
      <w:r>
        <w:rPr>
          <w:bCs/>
          <w:b/>
        </w:rPr>
        <w:t xml:space="preserve">Report Writing:</w:t>
      </w:r>
      <w:r>
        <w:t xml:space="preserve">A significant part of my role involved documenting daily observations and compiling monthly reports. These documents were used internally to track project progress and externally for stakeholder meetings with city planners in **Germany Munich**.</w:t>
      </w:r>
    </w:p>
    <w:bookmarkEnd w:id="24"/>
    <w:bookmarkStart w:id="28" w:name="skills"/>
    <w:bookmarkStart w:id="25" w:name="Xf5e3a5082dafe2004f71e134758d77d9004bd54"/>
    <w:p>
      <w:pPr>
        <w:pStyle w:val="Heading2"/>
      </w:pPr>
      <w:r>
        <w:t xml:space="preserve">4. Skills Acquired and Professional Development</w:t>
      </w:r>
    </w:p>
    <w:p>
      <w:pPr>
        <w:pStyle w:val="FirstParagraph"/>
      </w:pPr>
      <w:r>
        <w:t xml:space="preserve">This internship significantly enhanced my technical and soft skills as an aspiring **Biologist**.</w:t>
      </w:r>
    </w:p>
    <w:p>
      <w:pPr>
        <w:pStyle w:val="BodyText"/>
      </w:pPr>
      <w:r>
        <w:t xml:space="preserve">A. Technical Competencies</w:t>
      </w:r>
    </w:p>
    <w:bookmarkEnd w:id="25"/>
    <w:bookmarkStart w:id="27" w:name="conclusion"/>
    <w:bookmarkStart w:id="26" w:name="conclusion-and-future-prospects"/>
    <w:p>
      <w:pPr>
        <w:pStyle w:val="Heading2"/>
      </w:pPr>
      <w:r>
        <w:t xml:space="preserve">5. Conclusion and Future Prospects</w:t>
      </w:r>
    </w:p>
    <w:p>
      <w:pPr>
        <w:pStyle w:val="FirstParagraph"/>
      </w:pPr>
      <w:r>
        <w:t xml:space="preserve">In summary, my internship as a **Biologist** in **Germany Munich** has been an immensely rewarding experience that bridged the gap between academic theory and professional practice. The opportunity to engage with cutting-edge research methodologies and contribute to tangible conservation efforts in one of Europe’s most scientifically advanced cities has solidified my passion for this field.</w:t>
      </w:r>
    </w:p>
    <w:p>
      <w:pPr>
        <w:pStyle w:val="BodyText"/>
      </w:pPr>
      <w:r>
        <w:t xml:space="preserve">The exposure to international teamwork and the rigorous standards of scientific inquiry in **Germany Munich** have prepared me well for future career opportunities. I am confident that the skills gained during this period will serve as a strong foundation for my professional journey in biology, whether it leads towards academic research, environmental consulting, or public policy development.</w:t>
      </w:r>
    </w:p>
    <w:bookmarkEnd w:id="26"/>
    <w:bookmarkEnd w:id="27"/>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Germany Munich</dc:title>
  <dc:creator/>
  <dc:language>en</dc:language>
  <cp:keywords/>
  <dcterms:created xsi:type="dcterms:W3CDTF">2026-07-29T02:45:58Z</dcterms:created>
  <dcterms:modified xsi:type="dcterms:W3CDTF">2026-07-29T02:45:58Z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