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Morocco</w:t>
      </w:r>
      <w:r>
        <w:t xml:space="preserve"> </w:t>
      </w:r>
      <w:r>
        <w:t xml:space="preserve">Casablanca</w:t>
      </w:r>
    </w:p>
    <w:bookmarkStart w:id="21"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bookmarkStart w:id="20" w:name="sector-biologist"/>
    <w:p>
      <w:pPr>
        <w:pStyle w:val="Heading2"/>
      </w:pPr>
      <w:r>
        <w:t xml:space="preserve">Sector: Biologist</w:t>
      </w:r>
    </w:p>
    <w:bookmarkEnd w:id="20"/>
    <w:bookmarkEnd w:id="21"/>
    <w:bookmarkStart w:id="22" w:name="X33af5de1b333eba5b0f92518444a93106889505"/>
    <w:p>
      <w:pPr>
        <w:pStyle w:val="Heading2"/>
      </w:pPr>
      <w:r>
        <w:t xml:space="preserve">1. Introduction and Context of the Internship in Morocco Casablanca</w:t>
      </w:r>
    </w:p>
    <w:p>
      <w:pPr>
        <w:pStyle w:val="FirstParagraph"/>
      </w:pPr>
      <w:r>
        <w:t xml:space="preserve">The purpose of this report is to provide a comprehensive overview of my internship experience as a Biologist within the dynamic urban ecosystem of Morocco Casablanca. This document serves not only as an academic requirement but also as a detailed account of the practical applications of biological sciences in one of North Africa’s most significant economic and cultural hubs. The choice to conduct this</w:t>
      </w:r>
      <w:r>
        <w:t xml:space="preserve"> </w:t>
      </w:r>
      <w:r>
        <w:rPr>
          <w:bCs/>
          <w:b/>
        </w:rPr>
        <w:t xml:space="preserve">Internship Report</w:t>
      </w:r>
      <w:r>
        <w:t xml:space="preserve"> </w:t>
      </w:r>
      <w:r>
        <w:t xml:space="preserve">in</w:t>
      </w:r>
      <w:r>
        <w:t xml:space="preserve"> </w:t>
      </w:r>
      <w:r>
        <w:rPr>
          <w:bCs/>
          <w:b/>
        </w:rPr>
        <w:t xml:space="preserve">Morocco Casablanca</w:t>
      </w:r>
      <w:r>
        <w:t xml:space="preserve"> </w:t>
      </w:r>
      <w:r>
        <w:t xml:space="preserve">was driven by the city's unique position at the intersection of traditional ecological practices and modern industrial development. As a rapidly expanding metropolis, Casablanca presents a complex laboratory for biological study, where urbanization intersects with marine conservation efforts along the Atlantic coast and agricultural transitions in its periphery.</w:t>
      </w:r>
    </w:p>
    <w:p>
      <w:pPr>
        <w:pStyle w:val="BodyText"/>
      </w:pPr>
      <w:r>
        <w:t xml:space="preserve">The primary objective of this internship was to bridge the gap between theoretical biological knowledge and real-world environmental management. By focusing on the specific ecological challenges present in</w:t>
      </w:r>
      <w:r>
        <w:t xml:space="preserve"> </w:t>
      </w:r>
      <w:r>
        <w:rPr>
          <w:bCs/>
          <w:b/>
        </w:rPr>
        <w:t xml:space="preserve">Morocco Casablanca</w:t>
      </w:r>
      <w:r>
        <w:t xml:space="preserve">, such as wastewater treatment, marine biodiversity preservation, and urban green space management, I aimed to contribute meaningfully to ongoing projects while refining my technical skills as a budding</w:t>
      </w:r>
      <w:r>
        <w:t xml:space="preserve"> </w:t>
      </w:r>
      <w:r>
        <w:rPr>
          <w:bCs/>
          <w:b/>
        </w:rPr>
        <w:t xml:space="preserve">Biologist</w:t>
      </w:r>
      <w:r>
        <w:t xml:space="preserve">. This report outlines the methodologies used, the key findings observed during the fieldwork and laboratory analysis phases, and the broader implications for environmental sustainability in the region.</w:t>
      </w:r>
    </w:p>
    <w:bookmarkEnd w:id="22"/>
    <w:bookmarkStart w:id="23" w:name="objectives-of-the-internship"/>
    <w:p>
      <w:pPr>
        <w:pStyle w:val="Heading2"/>
      </w:pPr>
      <w:r>
        <w:t xml:space="preserve">2. Objectives of the Internship</w:t>
      </w:r>
    </w:p>
    <w:p>
      <w:pPr>
        <w:pStyle w:val="FirstParagraph"/>
      </w:pPr>
      <w:r>
        <w:t xml:space="preserve">The internship was structured around three core objectives designed to enhance my competency as a</w:t>
      </w:r>
      <w:r>
        <w:t xml:space="preserve"> </w:t>
      </w:r>
      <w:r>
        <w:rPr>
          <w:bCs/>
          <w:b/>
        </w:rPr>
        <w:t xml:space="preserve">Biologist</w:t>
      </w:r>
      <w:r>
        <w:t xml:space="preserve">. First, I sought to understand the regulatory framework governing environmental protection in Morocco, specifically how local laws in Casablanca are enforced regarding industrial effluents and waste management. Second, the goal was to apply modern biotechnological tools for water quality assessment. This involved collecting samples from various points along the Bouregreg River and testing them for bacterial load, chemical pollutants, and nutrient levels. Thirdly, I aimed to analyze the impact of urban expansion on local flora and fauna within</w:t>
      </w:r>
      <w:r>
        <w:t xml:space="preserve"> </w:t>
      </w:r>
      <w:r>
        <w:rPr>
          <w:bCs/>
          <w:b/>
        </w:rPr>
        <w:t xml:space="preserve">Morocco Casablanca</w:t>
      </w:r>
      <w:r>
        <w:t xml:space="preserve">, providing data that could assist urban planners in creating more sustainable city models.</w:t>
      </w:r>
    </w:p>
    <w:p>
      <w:pPr>
        <w:pStyle w:val="BodyText"/>
      </w:pPr>
      <w:r>
        <w:t xml:space="preserve">These objectives were not merely academic exercises; they were practical endeavors intended to solve immediate environmental problems. The role of a</w:t>
      </w:r>
      <w:r>
        <w:t xml:space="preserve"> </w:t>
      </w:r>
      <w:r>
        <w:rPr>
          <w:bCs/>
          <w:b/>
        </w:rPr>
        <w:t xml:space="preserve">Biologist</w:t>
      </w:r>
      <w:r>
        <w:t xml:space="preserve"> </w:t>
      </w:r>
      <w:r>
        <w:t xml:space="preserve">in this context extends beyond observation to active intervention and policy recommendation. By documenting the biological health of Casablanca’s water bodies, we hoped to provide actionable data that could influence local sanitation policies and protect the livelihoods of communities dependent on these resources.</w:t>
      </w:r>
    </w:p>
    <w:bookmarkEnd w:id="23"/>
    <w:bookmarkStart w:id="26" w:name="methodology-and-fieldwork-execution"/>
    <w:p>
      <w:pPr>
        <w:pStyle w:val="Heading2"/>
      </w:pPr>
      <w:r>
        <w:t xml:space="preserve">3. Methodology and Fieldwork Execution</w:t>
      </w:r>
    </w:p>
    <w:p>
      <w:pPr>
        <w:pStyle w:val="FirstParagraph"/>
      </w:pPr>
      <w:r>
        <w:t xml:space="preserve">The execution of this internship required a rigorous methodological approach, combining field sampling with advanced laboratory analysis. As a</w:t>
      </w:r>
      <w:r>
        <w:t xml:space="preserve"> </w:t>
      </w:r>
      <w:r>
        <w:rPr>
          <w:bCs/>
          <w:b/>
        </w:rPr>
        <w:t xml:space="preserve">Biologist</w:t>
      </w:r>
      <w:r>
        <w:t xml:space="preserve">, I was responsible for the entire lifecycle of data collection, from site selection in various districts of Casablanca to final statistical interpretation.</w:t>
      </w:r>
    </w:p>
    <w:bookmarkStart w:id="24" w:name="sample-collection-in-morocco-casablanca"/>
    <w:p>
      <w:pPr>
        <w:pStyle w:val="Heading3"/>
      </w:pPr>
      <w:r>
        <w:t xml:space="preserve">3.1 Sample Collection in Morocco Casablanca</w:t>
      </w:r>
    </w:p>
    <w:p>
      <w:pPr>
        <w:pStyle w:val="FirstParagraph"/>
      </w:pPr>
      <w:r>
        <w:t xml:space="preserve">The fieldwork phase was intensive and required mobility across different zones of</w:t>
      </w:r>
      <w:r>
        <w:t xml:space="preserve"> </w:t>
      </w:r>
      <w:r>
        <w:rPr>
          <w:bCs/>
          <w:b/>
        </w:rPr>
        <w:t xml:space="preserve">Morocco Casablanca</w:t>
      </w:r>
      <w:r>
        <w:t xml:space="preserve">. We selected three distinct sampling sites: an industrial zone near the port, a residential area adjacent to the Bouregreg estuary, and a coastal site at Ain Diab. At each location, water samples were collected at varying depths to account for stratification. Soil samples were also taken from nearby green spaces to assess heavy metal contamination levels. The collection process strictly adhered to ISO standards for environmental sampling to ensure data reliability.</w:t>
      </w:r>
    </w:p>
    <w:bookmarkEnd w:id="24"/>
    <w:bookmarkStart w:id="25" w:name="laboratory-analysis"/>
    <w:p>
      <w:pPr>
        <w:pStyle w:val="Heading3"/>
      </w:pPr>
      <w:r>
        <w:t xml:space="preserve">3.2 Laboratory Analysis</w:t>
      </w:r>
    </w:p>
    <w:p>
      <w:pPr>
        <w:pStyle w:val="FirstParagraph"/>
      </w:pPr>
      <w:r>
        <w:t xml:space="preserve">Upon return from the field, the samples were transported immediately to a certified laboratory in Casablanca equipped with modern PCR machines and spectrophotometers. As part of my duties as a</w:t>
      </w:r>
      <w:r>
        <w:t xml:space="preserve"> </w:t>
      </w:r>
      <w:r>
        <w:rPr>
          <w:bCs/>
          <w:b/>
        </w:rPr>
        <w:t xml:space="preserve">Biologist</w:t>
      </w:r>
      <w:r>
        <w:t xml:space="preserve">, I conducted microbiological cultures to identify coliform bacteria and other pathogenic organisms. Additionally, chemical analysis was performed to detect nitrates, phosphates, and heavy metals such as lead and mercury. The integration of these two types of data—microbiological and chemical—provided a holistic view of the ecosystem's health.</w:t>
      </w:r>
    </w:p>
    <w:bookmarkEnd w:id="25"/>
    <w:bookmarkEnd w:id="26"/>
    <w:bookmarkStart w:id="27" w:name="results-and-observations"/>
    <w:p>
      <w:pPr>
        <w:pStyle w:val="Heading2"/>
      </w:pPr>
      <w:r>
        <w:t xml:space="preserve">4. Results and Observations</w:t>
      </w:r>
    </w:p>
    <w:p>
      <w:pPr>
        <w:pStyle w:val="FirstParagraph"/>
      </w:pPr>
      <w:r>
        <w:t xml:space="preserve">The results obtained during this internship highlighted significant environmental challenges facing</w:t>
      </w:r>
      <w:r>
        <w:t xml:space="preserve"> </w:t>
      </w:r>
      <w:r>
        <w:rPr>
          <w:bCs/>
          <w:b/>
        </w:rPr>
        <w:t xml:space="preserve">Morocco Casablanca</w:t>
      </w:r>
      <w:r>
        <w:t xml:space="preserve">. The water samples from the industrial zone showed elevated levels of heavy metals, particularly lead and zinc, which poses a severe risk to aquatic biodiversity. Furthermore, the presence of high concentrations of E. coli in residential areas indicated failures in sewage infrastructure.</w:t>
      </w:r>
    </w:p>
    <w:p>
      <w:pPr>
        <w:pStyle w:val="BodyText"/>
      </w:pPr>
      <w:r>
        <w:t xml:space="preserve">However, it was not all negative. The coastal site at Ain Diab demonstrated resilience in certain marine species, suggesting that conservation efforts by local NGOs are yielding positive results. As a</w:t>
      </w:r>
      <w:r>
        <w:t xml:space="preserve"> </w:t>
      </w:r>
      <w:r>
        <w:rPr>
          <w:bCs/>
          <w:b/>
        </w:rPr>
        <w:t xml:space="preserve">Biologist</w:t>
      </w:r>
      <w:r>
        <w:t xml:space="preserve">, documenting these variances was crucial for understanding the nuanced impact of human activity on different parts of the city.</w:t>
      </w:r>
    </w:p>
    <w:bookmarkEnd w:id="27"/>
    <w:bookmarkStart w:id="28" w:name="discussion-and-professional-development"/>
    <w:p>
      <w:pPr>
        <w:pStyle w:val="Heading2"/>
      </w:pPr>
      <w:r>
        <w:t xml:space="preserve">5. Discussion and Professional Development</w:t>
      </w:r>
    </w:p>
    <w:p>
      <w:pPr>
        <w:pStyle w:val="FirstParagraph"/>
      </w:pPr>
      <w:r>
        <w:t xml:space="preserve">This internship served as a transformative period in my professional development. Working in</w:t>
      </w:r>
      <w:r>
        <w:t xml:space="preserve"> </w:t>
      </w:r>
      <w:r>
        <w:rPr>
          <w:bCs/>
          <w:b/>
        </w:rPr>
        <w:t xml:space="preserve">Morocco Casablanca</w:t>
      </w:r>
      <w:r>
        <w:t xml:space="preserve"> </w:t>
      </w:r>
      <w:r>
        <w:t xml:space="preserve">taught me the importance of adaptability and cross-disciplinary collaboration. Biology does not exist in isolation; it intersects with sociology, economics, and engineering when dealing with urban environmental issues. I learned to communicate complex biological data to non-scientific stakeholders, a skill essential for any professional</w:t>
      </w:r>
      <w:r>
        <w:t xml:space="preserve"> </w:t>
      </w:r>
      <w:r>
        <w:rPr>
          <w:bCs/>
          <w:b/>
        </w:rPr>
        <w:t xml:space="preserve">Biologist</w:t>
      </w:r>
      <w:r>
        <w:t xml:space="preserve">.</w:t>
      </w:r>
    </w:p>
    <w:p>
      <w:pPr>
        <w:pStyle w:val="BodyText"/>
      </w:pPr>
      <w:r>
        <w:t xml:space="preserve">Moreover, the experience highlighted the urgent need for sustainable practices in rapidly growing cities like Casablanca. The gap between policy formulation and implementation was evident, and my role was to provide the scientific evidence necessary to bridge that gap.</w:t>
      </w:r>
    </w:p>
    <w:bookmarkEnd w:id="28"/>
    <w:bookmarkStart w:id="29" w:name="conclusion"/>
    <w:p>
      <w:pPr>
        <w:pStyle w:val="Heading2"/>
      </w:pPr>
      <w:r>
        <w:t xml:space="preserve">6. Conclusion</w:t>
      </w:r>
    </w:p>
    <w:p>
      <w:pPr>
        <w:pStyle w:val="FirstParagraph"/>
      </w:pPr>
      <w:r>
        <w:t xml:space="preserve">In conclusion, this internship report encapsulates a journey of significant scientific discovery and professional growth. The experience of working as a</w:t>
      </w:r>
      <w:r>
        <w:t xml:space="preserve"> </w:t>
      </w:r>
      <w:r>
        <w:rPr>
          <w:bCs/>
          <w:b/>
        </w:rPr>
        <w:t xml:space="preserve">Biologist</w:t>
      </w:r>
      <w:r>
        <w:t xml:space="preserve"> </w:t>
      </w:r>
      <w:r>
        <w:t xml:space="preserve">in</w:t>
      </w:r>
      <w:r>
        <w:t xml:space="preserve"> </w:t>
      </w:r>
      <w:r>
        <w:rPr>
          <w:bCs/>
          <w:b/>
        </w:rPr>
        <w:t xml:space="preserve">Morocco Casablanca</w:t>
      </w:r>
      <w:r>
        <w:t xml:space="preserve"> </w:t>
      </w:r>
      <w:r>
        <w:t xml:space="preserve">has provided me with invaluable insights into the complexities of urban ecology. It reinforced my commitment to environmental stewardship and equipped me with the technical skills necessary to contribute to sustainable development initiatives.</w:t>
      </w:r>
    </w:p>
    <w:p>
      <w:pPr>
        <w:pStyle w:val="BodyText"/>
      </w:pPr>
      <w:r>
        <w:t xml:space="preserve">The findings presented here underscore the critical need for continued investment in environmental monitoring and infrastructure improvement within Casablanca. I am confident that this internship has laid a solid foundation for my future career, allowing me to return with not just a degree, but with practical experience in solving real-world biological challenges. This document serves as a testament to the importance of rigorous scientific inquiry in shaping the future of our cities.</w:t>
      </w:r>
    </w:p>
    <w:bookmarkEnd w:id="29"/>
    <w:p>
      <w:pPr>
        <w:pStyle w:val="BodyText"/>
      </w:pPr>
      <w:r>
        <w:rPr>
          <w:iCs/>
          <w:i/>
        </w:rPr>
        <w:t xml:space="preserve">This report was prepared specifically for academic review regarding biological studies in North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Morocco Casablanca</dc:title>
  <dc:creator/>
  <dc:language>en</dc:language>
  <cp:keywords/>
  <dcterms:created xsi:type="dcterms:W3CDTF">2026-07-29T14:24:10Z</dcterms:created>
  <dcterms:modified xsi:type="dcterms:W3CDTF">2026-07-29T14:24:10Z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