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p>
      <w:pPr>
        <w:pStyle w:val="BodyText"/>
      </w:pPr>
      <w:r>
        <w:rPr>
          <w:bCs/>
          <w:b/>
        </w:rPr>
        <w:t xml:space="preserve">Institution:[University/Institution Name]</w:t>
      </w:r>
      <w:r>
        <w:rPr>
          <w:bCs/>
          <w:b/>
        </w:rPr>
        <w:t xml:space="preserve"> </w:t>
      </w:r>
      <w:r>
        <w:rPr>
          <w:bCs/>
          <w:b/>
        </w:rPr>
        <w:t xml:space="preserve">&lt; p &gt;&lt; strong &gt;Location: Saudi Arabia, Riyadh</w:t>
      </w:r>
    </w:p>
    <w:bookmarkStart w:id="20" w:name="role-biologist-intern"/>
    <w:p>
      <w:pPr>
        <w:pStyle w:val="Heading2"/>
      </w:pPr>
      <w:r>
        <w:t xml:space="preserve">Role: Biologist Intern</w:t>
      </w:r>
    </w:p>
    <w:bookmarkEnd w:id="20"/>
    <w:bookmarkStart w:id="21" w:name="i.-executive-summary-and-introduction"/>
    <w:p>
      <w:pPr>
        <w:pStyle w:val="Heading2"/>
      </w:pPr>
      <w:r>
        <w:t xml:space="preserve">I. Executive Summary and Introduction</w:t>
      </w:r>
    </w:p>
    <w:p>
      <w:pPr>
        <w:pStyle w:val="FirstParagraph"/>
      </w:pPr>
      <w:r>
        <w:t xml:space="preserve">The purpose of this document is to detail the experiences, academic applications, and professional growth achieved during my internship as a</w:t>
      </w:r>
      <w:r>
        <w:t xml:space="preserve"> </w:t>
      </w:r>
      <w:r>
        <w:rPr>
          <w:bCs/>
          <w:b/>
        </w:rPr>
        <w:t xml:space="preserve">Biologist</w:t>
      </w:r>
      <w:r>
        <w:t xml:space="preserve">. This pivotal period took place in</w:t>
      </w:r>
      <w:r>
        <w:t xml:space="preserve"> </w:t>
      </w:r>
      <w:r>
        <w:rPr>
          <w:bCs/>
          <w:b/>
        </w:rPr>
        <w:t xml:space="preserve">Saudi Arabia Riyadh</w:t>
      </w:r>
      <w:r>
        <w:t xml:space="preserve">, a city undergoing rapid transformation under the visionary umbrella of Saudi Vision 2030. The internship was designed to bridge theoretical biological sciences with practical environmental management, conservation efforts, and biotechnological applications within a rapidly urbanizing desert ecosystem.</w:t>
      </w:r>
    </w:p>
    <w:p>
      <w:pPr>
        <w:pStyle w:val="BodyText"/>
      </w:pPr>
      <w:r>
        <w:t xml:space="preserve">The choice of</w:t>
      </w:r>
      <w:r>
        <w:t xml:space="preserve"> </w:t>
      </w:r>
      <w:r>
        <w:rPr>
          <w:bCs/>
          <w:b/>
        </w:rPr>
        <w:t xml:space="preserve">Saudi Arabia Riyadh</w:t>
      </w:r>
      <w:r>
        <w:t xml:space="preserve"> </w:t>
      </w:r>
      <w:r>
        <w:t xml:space="preserve">as the host location was strategic. The Kingdom is currently prioritizing environmental sustainability, biodiversity conservation, and scientific research as key pillars of its national development strategy. Working in this context allowed me to engage with unique ecological challenges specific to arid regions while contributing to national initiatives aimed at restoring the natural landscape of</w:t>
      </w:r>
      <w:r>
        <w:t xml:space="preserve"> </w:t>
      </w:r>
      <w:r>
        <w:rPr>
          <w:bCs/>
          <w:b/>
        </w:rPr>
        <w:t xml:space="preserve">Saudi Arabia Riyadh</w:t>
      </w:r>
      <w:r>
        <w:t xml:space="preserve">. As a</w:t>
      </w:r>
      <w:r>
        <w:t xml:space="preserve"> </w:t>
      </w:r>
      <w:r>
        <w:rPr>
          <w:bCs/>
          <w:b/>
        </w:rPr>
        <w:t xml:space="preserve">Biologist</w:t>
      </w:r>
      <w:r>
        <w:t xml:space="preserve">, the opportunity to observe and participate in these high-impact projects provided an unparalleled learning environment.</w:t>
      </w:r>
    </w:p>
    <w:bookmarkEnd w:id="21"/>
    <w:bookmarkStart w:id="22" w:name="ii.-organizational-context"/>
    <w:p>
      <w:pPr>
        <w:pStyle w:val="Heading2"/>
      </w:pPr>
      <w:r>
        <w:t xml:space="preserve">II. Organizational Context</w:t>
      </w:r>
    </w:p>
    <w:p>
      <w:pPr>
        <w:pStyle w:val="FirstParagraph"/>
      </w:pPr>
      <w:r>
        <w:t xml:space="preserve">The internship was conducted at [Name of Organization, e.g., The King Abdulaziz City for Science and Technology or a local Environmental Authority]. This organization serves as a hub for scientific innovation in</w:t>
      </w:r>
      <w:r>
        <w:t xml:space="preserve"> </w:t>
      </w:r>
      <w:r>
        <w:rPr>
          <w:bCs/>
          <w:b/>
        </w:rPr>
        <w:t xml:space="preserve">Saudi Arabia Riyadh</w:t>
      </w:r>
      <w:r>
        <w:t xml:space="preserve">. Their mandate includes conducting rigorous research on desert flora and fauna, developing sustainable water management strategies, and implementing reforestation projects using native species. The workplace culture is highly collaborative, blending traditional Saudi hospitality with modern scientific rigor. The team consists of local experts from across the Arab world as well as international scientists specializing in arid land ecology.</w:t>
      </w:r>
    </w:p>
    <w:bookmarkEnd w:id="22"/>
    <w:bookmarkStart w:id="23" w:name="X14a06249bdcab7d5720e72dbd6a5036c73ca190"/>
    <w:p>
      <w:pPr>
        <w:pStyle w:val="Heading2"/>
      </w:pPr>
      <w:r>
        <w:t xml:space="preserve">III. Key Responsibilities and Daily Activities</w:t>
      </w:r>
    </w:p>
    <w:p>
      <w:pPr>
        <w:pStyle w:val="FirstParagraph"/>
      </w:pPr>
      <w:r>
        <w:t xml:space="preserve">During my tenure, I was assigned to the Environmental Research Division. My primary role involved supporting senior biologists in field surveys and laboratory analysis. The following are the core responsibilities I undertook:</w:t>
      </w:r>
    </w:p>
    <w:p>
      <w:pPr>
        <w:numPr>
          <w:ilvl w:val="0"/>
          <w:numId w:val="1001"/>
        </w:numPr>
        <w:pStyle w:val="Compact"/>
      </w:pPr>
      <w:r>
        <w:rPr>
          <w:bCs/>
          <w:b/>
        </w:rPr>
        <w:t xml:space="preserve">Arid Ecosystem Surveying:</w:t>
      </w:r>
      <w:r>
        <w:t xml:space="preserve">I participated in monthly field trips to the outskirts of</w:t>
      </w:r>
      <w:r>
        <w:t xml:space="preserve"> </w:t>
      </w:r>
      <w:r>
        <w:rPr>
          <w:bCs/>
          <w:b/>
        </w:rPr>
        <w:t xml:space="preserve">Saudi Arabia Riyadh</w:t>
      </w:r>
      <w:r>
        <w:t xml:space="preserve">, specifically targeting areas like Wadi Hanifa. My task was to catalog native plant species and assess soil health indicators. This involved collecting soil samples, identifying specific desert flora such as Acacia and Ghaf trees, and recording data on local biodiversity metrics.</w:t>
      </w:r>
    </w:p>
    <w:p>
      <w:pPr>
        <w:numPr>
          <w:ilvl w:val="0"/>
          <w:numId w:val="1001"/>
        </w:numPr>
        <w:pStyle w:val="Compact"/>
      </w:pPr>
      <w:r>
        <w:rPr>
          <w:bCs/>
          <w:b/>
        </w:rPr>
        <w:t xml:space="preserve">Water Quality Analysis:</w:t>
      </w:r>
      <w:r>
        <w:t xml:space="preserve">A significant portion of my work focused on the biological assessment of water bodies in</w:t>
      </w:r>
      <w:r>
        <w:t xml:space="preserve"> </w:t>
      </w:r>
      <w:r>
        <w:rPr>
          <w:bCs/>
          <w:b/>
        </w:rPr>
        <w:t xml:space="preserve">Saudi Arabia Riyadh</w:t>
      </w:r>
      <w:r>
        <w:t xml:space="preserve">. I learned to test for microbial contamination and nutrient levels in both natural wadis and treated wastewater used for irrigation. This data is crucial for understanding the health of urban green spaces.</w:t>
      </w:r>
    </w:p>
    <w:p>
      <w:pPr>
        <w:numPr>
          <w:ilvl w:val="0"/>
          <w:numId w:val="1001"/>
        </w:numPr>
        <w:pStyle w:val="Compact"/>
      </w:pPr>
      <w:r>
        <w:rPr>
          <w:bCs/>
          <w:b/>
        </w:rPr>
        <w:t xml:space="preserve">Data Management and Reporting:</w:t>
      </w:r>
      <w:r>
        <w:t xml:space="preserve">As a modern</w:t>
      </w:r>
      <w:r>
        <w:t xml:space="preserve"> </w:t>
      </w:r>
      <w:r>
        <w:rPr>
          <w:bCs/>
          <w:b/>
        </w:rPr>
        <w:t xml:space="preserve">Biologist</w:t>
      </w:r>
      <w:r>
        <w:t xml:space="preserve">, digital literacy is essential. I utilized GIS (Geographic Information Systems) software to map vegetation density changes over time. This helped the team visualize the effectiveness of previous reforestation efforts in</w:t>
      </w:r>
      <w:r>
        <w:t xml:space="preserve"> </w:t>
      </w:r>
      <w:r>
        <w:rPr>
          <w:bCs/>
          <w:b/>
        </w:rPr>
        <w:t xml:space="preserve">Saudi Arabia Riyadh</w:t>
      </w:r>
      <w:r>
        <w:t xml:space="preserve">.</w:t>
      </w:r>
    </w:p>
    <w:p>
      <w:pPr>
        <w:numPr>
          <w:ilvl w:val="0"/>
          <w:numId w:val="1001"/>
        </w:numPr>
        <w:pStyle w:val="Compact"/>
      </w:pPr>
      <w:r>
        <w:rPr>
          <w:bCs/>
          <w:b/>
        </w:rPr>
        <w:t xml:space="preserve">Laboratory Assistance:</w:t>
      </w:r>
      <w:r>
        <w:t xml:space="preserve">In the lab, I assisted with DNA extraction protocols for endangered species identification. This required precise adherence to safety standards and meticulous record-keeping.</w:t>
      </w:r>
    </w:p>
    <w:bookmarkEnd w:id="23"/>
    <w:bookmarkStart w:id="24" w:name="Xbe4bb89988129c96974638371f2966f598b1fa1"/>
    <w:p>
      <w:pPr>
        <w:pStyle w:val="Heading2"/>
      </w:pPr>
      <w:r>
        <w:t xml:space="preserve">IV. Challenges and Solutions in an Arid Context</w:t>
      </w:r>
    </w:p>
    <w:p>
      <w:pPr>
        <w:pStyle w:val="FirstParagraph"/>
      </w:pPr>
      <w:r>
        <w:t xml:space="preserve">Serving as a</w:t>
      </w:r>
      <w:r>
        <w:t xml:space="preserve"> </w:t>
      </w:r>
      <w:r>
        <w:rPr>
          <w:bCs/>
          <w:b/>
        </w:rPr>
        <w:t xml:space="preserve">Biologist</w:t>
      </w:r>
      <w:r>
        <w:t xml:space="preserve"> </w:t>
      </w:r>
      <w:r>
        <w:t xml:space="preserve">in</w:t>
      </w:r>
      <w:r>
        <w:t xml:space="preserve"> </w:t>
      </w:r>
      <w:r>
        <w:rPr>
          <w:bCs/>
          <w:b/>
        </w:rPr>
        <w:t xml:space="preserve">Saudi Arabia Riyadh</w:t>
      </w:r>
    </w:p>
    <w:p>
      <w:pPr>
        <w:pStyle w:val="BodyText"/>
      </w:pPr>
      <w:r>
        <w:t xml:space="preserve">Another challenge was the preservation of biological samples in high-heat environments. I had to learn advanced techniques for sample stabilization before transport back to the climate-controlled laboratories in</w:t>
      </w:r>
      <w:r>
        <w:t xml:space="preserve"> </w:t>
      </w:r>
      <w:r>
        <w:rPr>
          <w:bCs/>
          <w:b/>
        </w:rPr>
        <w:t xml:space="preserve">Saudi Arabia Riyadh</w:t>
      </w:r>
      <w:r>
        <w:t xml:space="preserve">. Through mentorship and practical trial-and-error, I developed efficient protocols that reduced sample degradation rates significantly.</w:t>
      </w:r>
    </w:p>
    <w:p>
      <w:pPr>
        <w:pStyle w:val="BodyText"/>
      </w:pPr>
      <w:r>
        <w:t xml:space="preserve">Furthermore, working in a multicultural environment required cultural sensitivity and effective communication. Understanding local customs while maintaining professional scientific discourse was a valuable soft-skill development. The team in</w:t>
      </w:r>
      <w:r>
        <w:t xml:space="preserve"> </w:t>
      </w:r>
      <w:r>
        <w:rPr>
          <w:bCs/>
          <w:b/>
        </w:rPr>
        <w:t xml:space="preserve">Saudi Arabia Riyadh</w:t>
      </w:r>
      <w:r>
        <w:t xml:space="preserve"> </w:t>
      </w:r>
      <w:r>
        <w:t xml:space="preserve">emphasized the importance of respecting local traditions, which facilitated smoother collaboration with government stakeholders and community members.</w:t>
      </w:r>
    </w:p>
    <w:bookmarkEnd w:id="24"/>
    <w:bookmarkStart w:id="25" w:name="v.-application-of-academic-knowledge"/>
    <w:p>
      <w:pPr>
        <w:pStyle w:val="Heading2"/>
      </w:pPr>
      <w:r>
        <w:t xml:space="preserve">V. Application of Academic Knowledge</w:t>
      </w:r>
    </w:p>
    <w:p>
      <w:pPr>
        <w:pStyle w:val="FirstParagraph"/>
      </w:pPr>
      <w:r>
        <w:t xml:space="preserve">This internship served as a critical test bed for the theoretical knowledge acquired during my degree. Concepts such as population dynamics, ecological succession in arid zones, and biogeochemical cycles were no longer abstract concepts but tangible realities. For instance, observing the resilience of native desert plants provided real-world validation of evolutionary adaptations discussed in class.</w:t>
      </w:r>
    </w:p>
    <w:p>
      <w:pPr>
        <w:pStyle w:val="BodyText"/>
      </w:pPr>
      <w:r>
        <w:t xml:space="preserve">Additionally, the internship highlighted the importance of interdisciplinary approaches. Biology does not exist in a vacuum; it intersects with climatology, hydrology, and urban planning. In</w:t>
      </w:r>
      <w:r>
        <w:t xml:space="preserve"> </w:t>
      </w:r>
      <w:r>
        <w:rPr>
          <w:bCs/>
          <w:b/>
        </w:rPr>
        <w:t xml:space="preserve">Saudi Arabia Riyadh</w:t>
      </w:r>
      <w:r>
        <w:t xml:space="preserve">, biological data directly influences urban design decisions to ensure that green initiatives are ecologically sustainable. This holistic view enhanced my understanding of how a</w:t>
      </w:r>
      <w:r>
        <w:t xml:space="preserve"> </w:t>
      </w:r>
      <w:r>
        <w:rPr>
          <w:bCs/>
          <w:b/>
        </w:rPr>
        <w:t xml:space="preserve">Biologist</w:t>
      </w:r>
      <w:r>
        <w:t xml:space="preserve"> </w:t>
      </w:r>
      <w:r>
        <w:t xml:space="preserve">can contribute to broader societal goals.</w:t>
      </w:r>
    </w:p>
    <w:bookmarkEnd w:id="25"/>
    <w:bookmarkStart w:id="26" w:name="vi.-contribution-to-vision-2030-goals"/>
    <w:p>
      <w:pPr>
        <w:pStyle w:val="Heading2"/>
      </w:pPr>
      <w:r>
        <w:t xml:space="preserve">VI. Contribution to Vision 2030 Goals</w:t>
      </w:r>
    </w:p>
    <w:p>
      <w:pPr>
        <w:pStyle w:val="FirstParagraph"/>
      </w:pPr>
      <w:r>
        <w:t xml:space="preserve">A defining feature of this internship was its alignment with Saudi Vision 2030. The Kingdom’s goal to become a global leader in environmental sustainability resonated deeply with my professional aspirations. By contributing data on biodiversity in</w:t>
      </w:r>
      <w:r>
        <w:t xml:space="preserve"> </w:t>
      </w:r>
      <w:r>
        <w:rPr>
          <w:bCs/>
          <w:b/>
        </w:rPr>
        <w:t xml:space="preserve">Saudi Arabia Riyadh</w:t>
      </w:r>
      <w:r>
        <w:t xml:space="preserve">, I was part of the foundational research that supports national green initiatives. Seeing our findings potentially influence policy or large-scale planting projects gave a profound sense of purpose to my work as a</w:t>
      </w:r>
      <w:r>
        <w:t xml:space="preserve"> </w:t>
      </w:r>
      <w:r>
        <w:rPr>
          <w:bCs/>
          <w:b/>
        </w:rPr>
        <w:t xml:space="preserve">Biologist</w:t>
      </w:r>
      <w:r>
        <w:t xml:space="preserve">.</w:t>
      </w:r>
    </w:p>
    <w:p>
      <w:pPr>
        <w:pStyle w:val="BodyText"/>
      </w:pPr>
      <w:r>
        <w:t xml:space="preserve">The internship demonstrated that environmental stewardship is not just about conservation but also about sustainable development. The efforts in</w:t>
      </w:r>
      <w:r>
        <w:t xml:space="preserve"> </w:t>
      </w:r>
      <w:r>
        <w:rPr>
          <w:bCs/>
          <w:b/>
        </w:rPr>
        <w:t xml:space="preserve">Saudi Arabia Riyadh</w:t>
      </w:r>
      <w:r>
        <w:t xml:space="preserve"> </w:t>
      </w:r>
      <w:r>
        <w:t xml:space="preserve">to balance rapid urbanization with ecological preservation serve as a model for other developing nations.</w:t>
      </w:r>
    </w:p>
    <w:bookmarkEnd w:id="26"/>
    <w:bookmarkStart w:id="27" w:name="vii.-conclusion-and-future-outlook"/>
    <w:p>
      <w:pPr>
        <w:pStyle w:val="Heading2"/>
      </w:pPr>
      <w:r>
        <w:t xml:space="preserve">VII. Conclusion and Future Outlook</w:t>
      </w:r>
    </w:p>
    <w:p>
      <w:pPr>
        <w:pStyle w:val="FirstParagraph"/>
      </w:pPr>
      <w:r>
        <w:t xml:space="preserve">In conclusion, my internship as a</w:t>
      </w:r>
      <w:r>
        <w:t xml:space="preserve"> </w:t>
      </w:r>
      <w:r>
        <w:rPr>
          <w:bCs/>
          <w:b/>
        </w:rPr>
        <w:t xml:space="preserve">Biologist</w:t>
      </w:r>
      <w:r>
        <w:t xml:space="preserve"> </w:t>
      </w:r>
      <w:r>
        <w:t xml:space="preserve">in</w:t>
      </w:r>
      <w:r>
        <w:t xml:space="preserve"> </w:t>
      </w:r>
      <w:r>
        <w:rPr>
          <w:bCs/>
          <w:b/>
        </w:rPr>
        <w:t xml:space="preserve">Saudi Arabia Riyadh</w:t>
      </w:r>
      <w:r>
        <w:t xml:space="preserve">&lt; was an immensely rewarding experience that significantly enhanced my technical skills, cultural competence, and professional perspective. I have gained hands-on experience in arid land ecology, advanced laboratory techniques, and environmental data analysis.</w:t>
      </w:r>
    </w:p>
    <w:p>
      <w:pPr>
        <w:pStyle w:val="BodyText"/>
      </w:pPr>
      <w:r>
        <w:t xml:space="preserve">The unique context of working in</w:t>
      </w:r>
      <w:r>
        <w:t xml:space="preserve"> </w:t>
      </w:r>
      <w:r>
        <w:rPr>
          <w:bCs/>
          <w:b/>
        </w:rPr>
        <w:t xml:space="preserve">Saudi Arabia Riyadh</w:t>
      </w:r>
      <w:r>
        <w:t xml:space="preserve"> </w:t>
      </w:r>
      <w:r>
        <w:t xml:space="preserve">has equipped me with the adaptability and problem-solving skills necessary for a career in global biology. I leave this program with a deep appreciation for the scientific community in the Kingdom and a renewed commitment to environmental sustainability. I am eager to apply these experiences in future roles, continuing to contribute to biological research that supports both ecological balance and societal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Saudi Arabia Riyadh</dc:title>
  <dc:creator/>
  <dc:language>en</dc:language>
  <cp:keywords/>
  <dcterms:created xsi:type="dcterms:W3CDTF">2026-07-29T05:51:29Z</dcterms:created>
  <dcterms:modified xsi:type="dcterms:W3CDTF">2026-07-29T05:51:29Z</dcterms:modified>
</cp:coreProperties>
</file>

<file path=docProps/custom.xml><?xml version="1.0" encoding="utf-8"?>
<Properties xmlns="http://schemas.openxmlformats.org/officeDocument/2006/custom-properties" xmlns:vt="http://schemas.openxmlformats.org/officeDocument/2006/docPropsVTypes"/>
</file>