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X631274e8a04a58aa6954104cb597aa54bc93d95"/>
    <w:p>
      <w:pPr>
        <w:pStyle w:val="Heading2"/>
      </w:pPr>
      <w:r>
        <w:t xml:space="preserve">Internship Report: Biologist in South Korea Seoul</w:t>
      </w:r>
    </w:p>
    <w:p>
      <w:pPr>
        <w:pStyle w:val="FirstParagraph"/>
      </w:pPr>
      <w:r>
        <w:rPr>
          <w:bCs/>
          <w:b/>
        </w:rPr>
        <w:t xml:space="preserve">Report Date:</w:t>
      </w:r>
      <w:r>
        <w:t xml:space="preserve"> </w:t>
      </w:r>
      <w:r>
        <w:t xml:space="preserve">October 15, 2023</w:t>
      </w:r>
      <w:r>
        <w:br/>
      </w:r>
      <w:r>
        <w:rPr>
          <w:bCs/>
          <w:b/>
        </w:rPr>
        <w:t xml:space="preserve">Status:</w:t>
      </w:r>
    </w:p>
    <w:bookmarkStart w:id="20" w:name="biologist-internship-summary"/>
    <w:p>
      <w:pPr>
        <w:pStyle w:val="Heading3"/>
      </w:pPr>
      <w:r>
        <w:t xml:space="preserve">Biologist Internship Summary</w:t>
      </w:r>
    </w:p>
    <w:p>
      <w:pPr>
        <w:pStyle w:val="FirstParagraph"/>
      </w:pPr>
      <w:r>
        <w:rPr>
          <w:iCs/>
          <w:i/>
        </w:rPr>
        <w:t xml:space="preserve">This comprehensive document outlines the experiences, research outcomes, and professional developments achieved during my internship as a Biologist based in the bustling metropolis of South Korea Seoul.</w:t>
      </w:r>
    </w:p>
    <w:bookmarkEnd w:id="20"/>
    <w:bookmarkEnd w:id="21"/>
    <w:bookmarkStart w:id="22" w:name="executive-summary"/>
    <w:p>
      <w:pPr>
        <w:pStyle w:val="Heading2"/>
      </w:pPr>
      <w:r>
        <w:t xml:space="preserve">1.0 Executive Summary</w:t>
      </w:r>
    </w:p>
    <w:p>
      <w:pPr>
        <w:pStyle w:val="FirstParagraph"/>
      </w:pPr>
      <w:r>
        <w:t xml:space="preserve">The objective of this</w:t>
      </w:r>
      <w:r>
        <w:t xml:space="preserve"> </w:t>
      </w:r>
      <w:hyperlink w:anchor="Xa39a3ee5e6b4b0d3255bfef95601890afd80709">
        <w:r>
          <w:rPr>
            <w:rStyle w:val="Hyperlink"/>
            <w:bCs/>
            <w:b/>
          </w:rPr>
          <w:t xml:space="preserve">Internship Report</w:t>
        </w:r>
      </w:hyperlink>
      <w:r>
        <w:t xml:space="preserve"> </w:t>
      </w:r>
      <w:r>
        <w:t xml:space="preserve">is to provide a detailed account of my tenure as a</w:t>
      </w:r>
      <w:r>
        <w:t xml:space="preserve"> </w:t>
      </w:r>
      <w:hyperlink w:anchor="Xa39a3ee5e6b4b0d3255bfef95601890afd80709">
        <w:r>
          <w:rPr>
            <w:rStyle w:val="Hyperlink"/>
            <w:bCs/>
            <w:b/>
          </w:rPr>
          <w:t xml:space="preserve">Biologist</w:t>
        </w:r>
      </w:hyperlink>
      <w:r>
        <w:t xml:space="preserve">, focusing specifically on the unique environmental, technological, and cultural dynamics present within South Korea Seoul. During this period, I engaged in cutting-edge ecological research and public health initiatives that required navigating the dense urban landscapes of one of the world's most technologically advanced cities. The integration of traditional ecological knowledge with modern biotechnological solutions was a central theme throughout my time in</w:t>
      </w:r>
      <w:r>
        <w:t xml:space="preserve"> </w:t>
      </w:r>
      <w:hyperlink w:anchor="Xa39a3ee5e6b4b0d3255bfef95601890afd80709">
        <w:r>
          <w:rPr>
            <w:rStyle w:val="Hyperlink"/>
            <w:bCs/>
            <w:b/>
          </w:rPr>
          <w:t xml:space="preserve">South Korea Seoul</w:t>
        </w:r>
      </w:hyperlink>
      <w:r>
        <w:t xml:space="preserve">. This report serves not only as an academic requirement but also as a testament to the critical role that urban biology plays in sustainable metropolitan planning and environmental conservation.</w:t>
      </w:r>
    </w:p>
    <w:p>
      <w:pPr>
        <w:pStyle w:val="BodyText"/>
      </w:pPr>
      <w:r>
        <w:t xml:space="preserve">The primary focus of this internship was to analyze the biodiversity indices of urban green spaces in</w:t>
      </w:r>
      <w:r>
        <w:t xml:space="preserve"> </w:t>
      </w:r>
      <w:hyperlink w:anchor="Xa39a3ee5e6b4b0d3255bfef95601890afd80709">
        <w:r>
          <w:rPr>
            <w:rStyle w:val="Hyperlink"/>
            <w:bCs/>
            <w:b/>
          </w:rPr>
          <w:t xml:space="preserve">South Korea Seoul</w:t>
        </w:r>
      </w:hyperlink>
      <w:r>
        <w:t xml:space="preserve">, while simultaneously contributing to local public health research regarding vector-borne diseases. As a</w:t>
      </w:r>
      <w:r>
        <w:t xml:space="preserve"> </w:t>
      </w:r>
      <w:hyperlink w:anchor="Xa39a3ee5e6b4b0d3255bfef95601890afd80709">
        <w:r>
          <w:rPr>
            <w:rStyle w:val="Hyperlink"/>
            <w:bCs/>
            <w:b/>
          </w:rPr>
          <w:t xml:space="preserve">Biologist</w:t>
        </w:r>
      </w:hyperlink>
      <w:r>
        <w:t xml:space="preserve">, I found that the urban ecosystem presented challenges vastly different from rural field studies, requiring adaptability and a deep understanding of anthropogenic impacts on natural systems.</w:t>
      </w:r>
    </w:p>
    <w:bookmarkEnd w:id="22"/>
    <w:bookmarkStart w:id="23" w:name="objectives-of-the-internship"/>
    <w:p>
      <w:pPr>
        <w:pStyle w:val="Heading2"/>
      </w:pPr>
      <w:r>
        <w:t xml:space="preserve">2.0 Objectives of the Internship</w:t>
      </w:r>
    </w:p>
    <w:p>
      <w:pPr>
        <w:pStyle w:val="FirstParagraph"/>
      </w:pPr>
      <w:r>
        <w:t xml:space="preserve">The internship was designed with several key objectives in mind, all tailored to enhance my skills as a</w:t>
      </w:r>
      <w:r>
        <w:t xml:space="preserve"> </w:t>
      </w:r>
      <w:hyperlink w:anchor="Xa39a3ee5e6b4b0d3255bfef95601890afd80709">
        <w:r>
          <w:rPr>
            <w:rStyle w:val="Hyperlink"/>
            <w:bCs/>
            <w:b/>
          </w:rPr>
          <w:t xml:space="preserve">Biologist</w:t>
        </w:r>
      </w:hyperlink>
      <w:r>
        <w:t xml:space="preserve">:</w:t>
      </w:r>
    </w:p>
    <w:p>
      <w:pPr>
        <w:numPr>
          <w:ilvl w:val="0"/>
          <w:numId w:val="1001"/>
        </w:numPr>
        <w:pStyle w:val="Compact"/>
      </w:pPr>
      <w:r>
        <w:t xml:space="preserve">To conduct comprehensive field studies on urban flora and fauna within the specific ecological niches of South Korea Seoul.</w:t>
      </w:r>
    </w:p>
    <w:p>
      <w:pPr>
        <w:numPr>
          <w:ilvl w:val="0"/>
          <w:numId w:val="1001"/>
        </w:numPr>
        <w:pStyle w:val="Compact"/>
      </w:pPr>
      <w:r>
        <w:t xml:space="preserve">To collaborate with local research institutes in South Korea Seoul to understand how high-density populations affect pathogen transmission dynamics.</w:t>
      </w:r>
    </w:p>
    <w:p>
      <w:pPr>
        <w:numPr>
          <w:ilvl w:val="0"/>
          <w:numId w:val="1001"/>
        </w:numPr>
        <w:pStyle w:val="Compact"/>
      </w:pPr>
      <w:r>
        <w:t xml:space="preserve">To participate in environmental impact assessments for new development projects, ensuring that biological conservation guidelines are upheld.</w:t>
      </w:r>
    </w:p>
    <w:p>
      <w:pPr>
        <w:numPr>
          <w:ilvl w:val="0"/>
          <w:numId w:val="1001"/>
        </w:numPr>
        <w:pStyle w:val="Compact"/>
      </w:pPr>
      <w:r>
        <w:t xml:space="preserve">To bridge the communication gap between international scientific standards and local regulatory frameworks unique to South Korea Seoul.</w:t>
      </w:r>
    </w:p>
    <w:bookmarkEnd w:id="23"/>
    <w:bookmarkStart w:id="26" w:name="methodology-and-fieldwork"/>
    <w:p>
      <w:pPr>
        <w:pStyle w:val="Heading2"/>
      </w:pPr>
      <w:r>
        <w:t xml:space="preserve">3.0 Methodology and Fieldwork</w:t>
      </w:r>
    </w:p>
    <w:p>
      <w:pPr>
        <w:pStyle w:val="FirstParagraph"/>
      </w:pPr>
      <w:r>
        <w:t xml:space="preserve">The methodology employed during this internship was rigorous, involving both quantitative data collection and qualitative community engagement. As a</w:t>
      </w:r>
      <w:r>
        <w:t xml:space="preserve"> </w:t>
      </w:r>
      <w:hyperlink w:anchor="Xa39a3ee5e6b4b0d3255bfef95601890afd80709">
        <w:r>
          <w:rPr>
            <w:rStyle w:val="Hyperlink"/>
            <w:bCs/>
            <w:b/>
          </w:rPr>
          <w:t xml:space="preserve">Biologist</w:t>
        </w:r>
      </w:hyperlink>
      <w:r>
        <w:t xml:space="preserve">, my primary tasks included:</w:t>
      </w:r>
    </w:p>
    <w:bookmarkStart w:id="24" w:name="X97da94a4ddf378002a7fb758e3758bd49595a2f"/>
    <w:p>
      <w:pPr>
        <w:pStyle w:val="Heading3"/>
      </w:pPr>
      <w:r>
        <w:t xml:space="preserve">3.1 Urban Biodiversity Sampling in South Korea Seoul</w:t>
      </w:r>
    </w:p>
    <w:p>
      <w:pPr>
        <w:pStyle w:val="FirstParagraph"/>
      </w:pPr>
      <w:r>
        <w:t xml:space="preserve">We utilized drone-assisted aerial surveys combined with ground-truthing to map vegetation coverage across different districts of South Korea Seoul. This approach allowed us to assess the health of urban forests and parks, which serve as crucial carbon sinks and biodiversity reservoirs within</w:t>
      </w:r>
      <w:r>
        <w:t xml:space="preserve"> </w:t>
      </w:r>
      <w:hyperlink w:anchor="Xa39a3ee5e6b4b0d3255bfef95601890afd80709">
        <w:r>
          <w:rPr>
            <w:rStyle w:val="Hyperlink"/>
            <w:bCs/>
            <w:b/>
          </w:rPr>
          <w:t xml:space="preserve">South Korea Seoul</w:t>
        </w:r>
      </w:hyperlink>
      <w:r>
        <w:t xml:space="preserve">. Water quality testing was conducted in major rivers such as the Han River, analyzing microbial loads and nutrient levels to determine eutrophication risks. These efforts were critical for understanding the broader ecological footprint of</w:t>
      </w:r>
      <w:r>
        <w:t xml:space="preserve"> </w:t>
      </w:r>
      <w:hyperlink w:anchor="Xa39a3ee5e6b4b0d3255bfef95601890afd80709">
        <w:r>
          <w:rPr>
            <w:rStyle w:val="Hyperlink"/>
            <w:bCs/>
            <w:b/>
          </w:rPr>
          <w:t xml:space="preserve">South Korea Seoul</w:t>
        </w:r>
      </w:hyperlink>
      <w:r>
        <w:t xml:space="preserve"> </w:t>
      </w:r>
      <w:r>
        <w:t xml:space="preserve">on surrounding watersheds.</w:t>
      </w:r>
    </w:p>
    <w:bookmarkEnd w:id="24"/>
    <w:bookmarkStart w:id="25" w:name="public-health-surveillance"/>
    <w:p>
      <w:pPr>
        <w:pStyle w:val="Heading3"/>
      </w:pPr>
      <w:r>
        <w:t xml:space="preserve">3.2 Public Health Surveillance</w:t>
      </w:r>
    </w:p>
    <w:p>
      <w:pPr>
        <w:pStyle w:val="FirstParagraph"/>
      </w:pPr>
      <w:r>
        <w:t xml:space="preserve">In collaboration with local health departments, we monitored vector populations, specifically focusing on mosquitoes and ticks that thrive in the urban microclimates of</w:t>
      </w:r>
      <w:r>
        <w:t xml:space="preserve"> </w:t>
      </w:r>
      <w:hyperlink w:anchor="Xa39a3ee5e6b4b0d3255bfef95601890afd80709">
        <w:r>
          <w:rPr>
            <w:rStyle w:val="Hyperlink"/>
            <w:bCs/>
            <w:b/>
          </w:rPr>
          <w:t xml:space="preserve">South Korea Seoul</w:t>
        </w:r>
      </w:hyperlink>
      <w:r>
        <w:t xml:space="preserve">. The data collected helped predict seasonal outbreaks and informed public health advisories. As a</w:t>
      </w:r>
      <w:r>
        <w:t xml:space="preserve"> </w:t>
      </w:r>
      <w:hyperlink w:anchor="Xa39a3ee5e6b4b0d3255bfef95601890afd80709">
        <w:r>
          <w:rPr>
            <w:rStyle w:val="Hyperlink"/>
            <w:bCs/>
            <w:b/>
          </w:rPr>
          <w:t xml:space="preserve">Biologist</w:t>
        </w:r>
      </w:hyperlink>
      <w:r>
        <w:t xml:space="preserve">, I played a key role in identifying species variations and understanding their adaptability to the heat island effect prevalent in the city center.</w:t>
      </w:r>
    </w:p>
    <w:bookmarkEnd w:id="25"/>
    <w:bookmarkEnd w:id="26"/>
    <w:bookmarkStart w:id="27" w:name="key-findings-and-observations"/>
    <w:p>
      <w:pPr>
        <w:pStyle w:val="Heading2"/>
      </w:pPr>
      <w:r>
        <w:t xml:space="preserve">4.0 Key Findings and Observations</w:t>
      </w:r>
    </w:p>
    <w:p>
      <w:pPr>
        <w:pStyle w:val="FirstParagraph"/>
      </w:pPr>
      <w:r>
        <w:t xml:space="preserve">The data gathered during this internship revealed several significant insights regarding urban ecology:</w:t>
      </w:r>
    </w:p>
    <w:p>
      <w:pPr>
        <w:numPr>
          <w:ilvl w:val="0"/>
          <w:numId w:val="1002"/>
        </w:numPr>
        <w:pStyle w:val="Compact"/>
      </w:pPr>
      <w:r>
        <w:rPr>
          <w:bCs/>
          <w:b/>
        </w:rPr>
        <w:t xml:space="preserve">Biodiversity Resilience:</w:t>
      </w:r>
      <w:r>
        <w:t xml:space="preserve"> </w:t>
      </w:r>
      <w:r>
        <w:t xml:space="preserve">Despite the high density of human activity, certain areas in South Korea Seoul demonstrated remarkable biodiversity resilience. Native plant species are being successfully reintroduced in repurposed industrial zones.</w:t>
      </w:r>
    </w:p>
    <w:p>
      <w:pPr>
        <w:numPr>
          <w:ilvl w:val="0"/>
          <w:numId w:val="1002"/>
        </w:numPr>
        <w:pStyle w:val="Compact"/>
      </w:pPr>
      <w:r>
        <w:rPr>
          <w:bCs/>
          <w:b/>
        </w:rPr>
        <w:t xml:space="preserve">Climatic Impact:</w:t>
      </w:r>
      <w:r>
        <w:t xml:space="preserve"> </w:t>
      </w:r>
      <w:r>
        <w:t xml:space="preserve">Rising temperatures in</w:t>
      </w:r>
      <w:r>
        <w:t xml:space="preserve"> </w:t>
      </w:r>
      <w:hyperlink w:anchor="Xa39a3ee5e6b4b0d3255bfef95601890afd80709">
        <w:r>
          <w:rPr>
            <w:rStyle w:val="Hyperlink"/>
          </w:rPr>
          <w:t xml:space="preserve">South Korea Seoul</w:t>
        </w:r>
      </w:hyperlink>
      <w:r>
        <w:t xml:space="preserve"> </w:t>
      </w:r>
      <w:r>
        <w:t xml:space="preserve">have extended the breeding seasons for various vectors, requiring more frequent monitoring schedules than previously established.</w:t>
      </w:r>
    </w:p>
    <w:p>
      <w:pPr>
        <w:numPr>
          <w:ilvl w:val="0"/>
          <w:numId w:val="1002"/>
        </w:numPr>
        <w:pStyle w:val="Compact"/>
      </w:pPr>
      <w:r>
        <w:rPr>
          <w:bCs/>
          <w:b/>
        </w:rPr>
        <w:t xml:space="preserve">Ecosystem Services:</w:t>
      </w:r>
      <w:r>
        <w:t xml:space="preserve">The green corridors established throughout South Korea Seoul are proving essential for pollinator migration, supporting local agriculture in peri-urban areas.</w:t>
      </w:r>
    </w:p>
    <w:bookmarkEnd w:id="27"/>
    <w:bookmarkStart w:id="28" w:name="challenges-faced-by-the-biologist"/>
    <w:p>
      <w:pPr>
        <w:pStyle w:val="Heading2"/>
      </w:pPr>
      <w:r>
        <w:t xml:space="preserve">5.0 Challenges Faced by the Biologist</w:t>
      </w:r>
    </w:p>
    <w:p>
      <w:pPr>
        <w:pStyle w:val="FirstParagraph"/>
      </w:pPr>
      <w:r>
        <w:t xml:space="preserve">Navigating the complex regulatory environment of</w:t>
      </w:r>
      <w:r>
        <w:t xml:space="preserve"> </w:t>
      </w:r>
      <w:hyperlink w:anchor="Xa39a3ee5e6b4b0d3255bfef95601890afd80709">
        <w:r>
          <w:rPr>
            <w:rStyle w:val="Hyperlink"/>
          </w:rPr>
          <w:t xml:space="preserve">South Korea Seoul</w:t>
        </w:r>
      </w:hyperlink>
      <w:r>
        <w:t xml:space="preserve"> </w:t>
      </w:r>
      <w:r>
        <w:t xml:space="preserve">presented significant challenges. Obtaining permits for fieldwork required navigating bureaucratic hurdles that differ from those in Western countries. Furthermore, language barriers occasionally hindered effective collaboration with local stakeholders, though this was mitigated through dedicated translation support and cultural immersion efforts.</w:t>
      </w:r>
    </w:p>
    <w:p>
      <w:pPr>
        <w:pStyle w:val="BodyText"/>
      </w:pPr>
      <w:r>
        <w:t xml:space="preserve">As a</w:t>
      </w:r>
      <w:r>
        <w:t xml:space="preserve"> </w:t>
      </w:r>
      <w:hyperlink w:anchor="Xa39a3ee5e6b4b0d3255bfef95601890afd80709">
        <w:r>
          <w:rPr>
            <w:rStyle w:val="Hyperlink"/>
          </w:rPr>
          <w:t xml:space="preserve">Biologist</w:t>
        </w:r>
      </w:hyperlink>
      <w:r>
        <w:t xml:space="preserve">, I also faced the challenge of integrating traditional Korean land management practices with modern ecological science. Understanding the cultural significance of certain landscapes in South Korea Seoul was crucial for gaining community trust and ensuring data accuracy.</w:t>
      </w:r>
    </w:p>
    <w:bookmarkEnd w:id="28"/>
    <w:bookmarkStart w:id="29" w:name="conclusion-and-future-recommendations"/>
    <w:p>
      <w:pPr>
        <w:pStyle w:val="Heading2"/>
      </w:pPr>
      <w:r>
        <w:t xml:space="preserve">6.0 Conclusion and Future Recommendations</w:t>
      </w:r>
    </w:p>
    <w:p>
      <w:pPr>
        <w:pStyle w:val="FirstParagraph"/>
      </w:pPr>
      <w:r>
        <w:t xml:space="preserve">This internship has profoundly shaped my professional trajectory as a</w:t>
      </w:r>
      <w:r>
        <w:t xml:space="preserve"> </w:t>
      </w:r>
      <w:hyperlink w:anchor="Xa39a3ee5e6b4b0d3255bfef95601890afd80709">
        <w:r>
          <w:rPr>
            <w:rStyle w:val="Hyperlink"/>
          </w:rPr>
          <w:t xml:space="preserve">Biologist</w:t>
        </w:r>
      </w:hyperlink>
      <w:r>
        <w:t xml:space="preserve">. The experience gained working within the unique ecological framework of</w:t>
      </w:r>
      <w:r>
        <w:t xml:space="preserve"> </w:t>
      </w:r>
      <w:hyperlink w:anchor="Xa39a3ee5e6b4b0d3255bfef95601890afd80709">
        <w:r>
          <w:rPr>
            <w:rStyle w:val="Hyperlink"/>
          </w:rPr>
          <w:t xml:space="preserve">South Korea Seoul</w:t>
        </w:r>
      </w:hyperlink>
      <w:r>
        <w:t xml:space="preserve"> </w:t>
      </w:r>
      <w:r>
        <w:t xml:space="preserve">has equipped me with skills in urban ecology, public health surveillance, and cross-cultural scientific collaboration. I strongly recommend that future interns prioritize learning basic local language skills to enhance stakeholder engagement.</w:t>
      </w:r>
    </w:p>
    <w:p>
      <w:pPr>
        <w:pStyle w:val="BodyText"/>
      </w:pPr>
      <w:r>
        <w:t xml:space="preserve">The findings from this internship underscore the importance of sustained investment in green infrastructure within</w:t>
      </w:r>
      <w:r>
        <w:t xml:space="preserve"> </w:t>
      </w:r>
      <w:hyperlink w:anchor="Xa39a3ee5e6b4b0d3255bfef95601890afd80709">
        <w:r>
          <w:rPr>
            <w:rStyle w:val="Hyperlink"/>
          </w:rPr>
          <w:t xml:space="preserve">South Korea Seoul</w:t>
        </w:r>
      </w:hyperlink>
      <w:r>
        <w:t xml:space="preserve">. By continuing to monitor and protect urban biodiversity, we can ensure a healthier environment for both human residents and wildlife. The data collected will serve as a baseline for long-term ecological studies, contributing to global knowledge on urban biology.</w:t>
      </w:r>
    </w:p>
    <w:bookmarkEnd w:id="29"/>
    <w:bookmarkStart w:id="30" w:name="acknowledgments"/>
    <w:p>
      <w:pPr>
        <w:pStyle w:val="Heading2"/>
      </w:pPr>
      <w:r>
        <w:t xml:space="preserve">7.0 Acknowledgments</w:t>
      </w:r>
    </w:p>
    <w:p>
      <w:pPr>
        <w:pStyle w:val="FirstParagraph"/>
      </w:pPr>
      <w:r>
        <w:t xml:space="preserve">I would like to extend my gratitude to the research team in</w:t>
      </w:r>
      <w:r>
        <w:t xml:space="preserve"> </w:t>
      </w:r>
      <w:hyperlink w:anchor="Xa39a3ee5e6b4b0d3255bfef95601890afd80709">
        <w:r>
          <w:rPr>
            <w:rStyle w:val="Hyperlink"/>
          </w:rPr>
          <w:t xml:space="preserve">South Korea Seoul</w:t>
        </w:r>
      </w:hyperlink>
      <w:r>
        <w:t xml:space="preserve">, who provided invaluable mentorship and support. Special thanks go to the local community leaders who facilitated access to restricted areas for scientific study.</w:t>
      </w:r>
    </w:p>
    <w:p>
      <w:pPr>
        <w:pStyle w:val="BodyText"/>
      </w:pPr>
      <w:r>
        <w:rPr>
          <w:bCs/>
          <w:b/>
        </w:rPr>
        <w:t xml:space="preserve">Note:</w:t>
      </w:r>
      <w:r>
        <w:t xml:space="preserve"> </w:t>
      </w:r>
      <w:r>
        <w:t xml:space="preserve">This document is part of the official</w:t>
      </w:r>
      <w:r>
        <w:t xml:space="preserve"> </w:t>
      </w:r>
      <w:hyperlink w:anchor="Xa39a3ee5e6b4b0d3255bfef95601890afd80709">
        <w:r>
          <w:rPr>
            <w:rStyle w:val="Hyperlink"/>
          </w:rPr>
          <w:t xml:space="preserve">Internship Report</w:t>
        </w:r>
      </w:hyperlink>
      <w:r>
        <w:t xml:space="preserve"> </w:t>
      </w:r>
      <w:r>
        <w:t xml:space="preserve">archive. It details the specific contributions made by a</w:t>
      </w:r>
      <w:r>
        <w:t xml:space="preserve"> </w:t>
      </w:r>
      <w:hyperlink w:anchor="Xa39a3ee5e6b4b0d3255bfef95601890afd80709">
        <w:r>
          <w:rPr>
            <w:rStyle w:val="Hyperlink"/>
          </w:rPr>
          <w:t xml:space="preserve">Biologist</w:t>
        </w:r>
      </w:hyperlink>
      <w:r>
        <w:t xml:space="preserve"> </w:t>
      </w:r>
      <w:r>
        <w:t xml:space="preserve">during their assignment in</w:t>
      </w:r>
      <w:r>
        <w:t xml:space="preserve"> </w:t>
      </w:r>
      <w:hyperlink w:anchor="Xa39a3ee5e6b4b0d3255bfef95601890afd80709">
        <w:r>
          <w:rPr>
            <w:rStyle w:val="Hyperlink"/>
          </w:rPr>
          <w:t xml:space="preserve">South Korea Seoul</w:t>
        </w:r>
      </w:hyperlink>
      <w:r>
        <w:t xml:space="preserve">. All data presented herein has been anonymized to comply with privacy regulations.</w:t>
      </w:r>
    </w:p>
    <w:p>
      <w:pPr>
        <w:pStyle w:val="BodyText"/>
      </w:pPr>
      <w:r>
        <w:t xml:space="preserve">© 2023 Internship Report Archive. All Rights Reserved. Biologist Division - South Korea Seoul Branch.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South Korea Seoul</dc:title>
  <dc:creator/>
  <dc:language>en</dc:language>
  <cp:keywords/>
  <dcterms:created xsi:type="dcterms:W3CDTF">2026-07-29T18:20:57Z</dcterms:created>
  <dcterms:modified xsi:type="dcterms:W3CDTF">2026-07-29T18:20:57Z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