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Kenya</w:t>
      </w:r>
      <w:r>
        <w:t xml:space="preserve"> </w:t>
      </w:r>
      <w:r>
        <w:t xml:space="preserve">Nairobi</w:t>
      </w:r>
    </w:p>
    <w:p>
      <w:pPr>
        <w:pStyle w:val="FirstParagraph"/>
      </w:pPr>
      <w:r>
        <w:t xml:space="preserve">&gt; Internship Report on Biomedical Engineering Practice in Kenya, Nairobi</w:t>
      </w:r>
    </w:p>
    <w:bookmarkStart w:id="20" w:name="internship-report"/>
    <w:p>
      <w:pPr>
        <w:pStyle w:val="Heading1"/>
      </w:pPr>
      <w:r>
        <w:t xml:space="preserve">Internship Report</w:t>
      </w:r>
    </w:p>
    <w:bookmarkEnd w:id="20"/>
    <w:p>
      <w:pPr>
        <w:pStyle w:val="FirstParagraph"/>
      </w:pPr>
      <w:r>
        <w:rPr>
          <w:bCs/>
          <w:b/>
        </w:rPr>
        <w:t xml:space="preserve">Topic:</w:t>
      </w:r>
      <w:r>
        <w:t xml:space="preserve"> </w:t>
      </w:r>
      <w:r>
        <w:t xml:space="preserve">Practical Application of Biomedical Engineering Principles in Public Healthcare Infrastructure</w:t>
      </w:r>
    </w:p>
    <w:p>
      <w:pPr>
        <w:pStyle w:val="BodyText"/>
      </w:pPr>
      <w:r>
        <w:rPr>
          <w:bCs/>
          <w:b/>
        </w:rPr>
        <w:t xml:space="preserve">Date:</w:t>
      </w:r>
    </w:p>
    <w:p>
      <w:pPr>
        <w:pStyle w:val="BodyText"/>
      </w:pPr>
      <w:r>
        <w:t xml:space="preserve">"Nairobi, Kenya" - Date: October 25, 2023Location: Location:</w:t>
      </w:r>
    </w:p>
    <w:p>
      <w:pPr>
        <w:pStyle w:val="FirstParagraph"/>
      </w:pPr>
      <w:r>
        <w:t xml:space="preserve">Nairobi County Referral Hospital</w:t>
      </w:r>
    </w:p>
    <w:p>
      <w:pPr>
        <w:pStyle w:val="BodyText"/>
      </w:pPr>
      <w:r>
        <w:t xml:space="preserve">Mental Health Unit, Nairobi City Hospital</w:t>
      </w:r>
    </w:p>
    <w:p>
      <w:pPr>
        <w:pStyle w:val="BodyText"/>
      </w:pPr>
      <w:r>
        <w:t xml:space="preserve">"Nairobi"Supervisor:</w:t>
      </w:r>
    </w:p>
    <w:p>
      <w:pPr>
        <w:pStyle w:val="BodyText"/>
      </w:pPr>
      <w:r>
        <w:rPr>
          <w:iCs/>
          <w:i/>
        </w:rPr>
        <w:t xml:space="preserve">Nyambura Wanjiru, Senior Biomedical Engineer</w:t>
      </w:r>
    </w:p>
    <w:p>
      <w:pPr>
        <w:pStyle w:val="BodyText"/>
      </w:pPr>
      <w:r>
        <w:t xml:space="preserve">"Nairobi"</w:t>
      </w:r>
    </w:p>
    <w:bookmarkStart w:id="21" w:name="introduction"/>
    <w:p>
      <w:pPr>
        <w:pStyle w:val="Heading2"/>
      </w:pPr>
      <w:r>
        <w:t xml:space="preserve">1. Introduction</w:t>
      </w:r>
    </w:p>
    <w:p>
      <w:pPr>
        <w:pStyle w:val="FirstParagraph"/>
      </w:pPr>
      <w:r>
        <w:t xml:space="preserve">This Internship Report outlines the practical experience, technical skills acquired, and professional observations gained during a comprehensive internship program undertaken in Kenya, specifically within the bustling metropolis of Nairobi. As a Biomedical Engineer intern at major healthcare facilities in Nairobi City Hospital and Kenyatta National Hospital, this report details how theoretical knowledge was applied to solve real-world medical equipment challenges. The primary objective was to understand the unique logistical and technical constraints faced by biomedical engineers in developing nations, with a specific focus on maintaining life-saving equipment in high-volume public healthcare settings.</w:t>
      </w:r>
    </w:p>
    <w:bookmarkEnd w:id="21"/>
    <w:bookmarkStart w:id="22" w:name="objectives-of-the-internship"/>
    <w:p>
      <w:pPr>
        <w:pStyle w:val="Heading2"/>
      </w:pPr>
      <w:r>
        <w:t xml:space="preserve">2. Objectives of the Internship</w:t>
      </w:r>
    </w:p>
    <w:p>
      <w:pPr>
        <w:pStyle w:val="FirstParagraph"/>
      </w:pPr>
      <w:r>
        <w:t xml:space="preserve">The internship aimed to achieve several key goals relevant to the role of a Biomedical Engineer operating in Kenya:</w:t>
      </w:r>
    </w:p>
    <w:p>
      <w:pPr>
        <w:pStyle w:val="FirstParagraph"/>
      </w:pPr>
      <w:r>
        <w:t xml:space="preserve">To assist in the maintenance, repair, and calibration of critical medical devices such as patient monitors, infusion pumps, and ECG machines.</w:t>
      </w:r>
    </w:p>
    <w:p>
      <w:pPr>
        <w:pStyle w:val="BodyText"/>
      </w:pPr>
      <w:r>
        <w:t xml:space="preserve">To understand supply chain logistics for spare parts within the Nairobi healthcare ecosystem.</w:t>
      </w:r>
    </w:p>
    <w:p>
      <w:pPr>
        <w:pStyle w:val="BodyText"/>
      </w:pPr>
      <w:r>
        <w:t xml:space="preserve">To participate in preventive maintenance schedules to reduce equipment downtime in busy Nairobi hospitals.</w:t>
      </w:r>
    </w:p>
    <w:p>
      <w:pPr>
        <w:pStyle w:val="BodyText"/>
      </w:pPr>
      <w:r>
        <w:t xml:space="preserve">"Nairobi"</w:t>
      </w:r>
    </w:p>
    <w:bookmarkEnd w:id="22"/>
    <w:bookmarkStart w:id="23" w:name="X6569cc2f32e9a63c1393c14cf0b19e21aef2b55"/>
    <w:p>
      <w:pPr>
        <w:pStyle w:val="Heading2"/>
      </w:pPr>
      <w:r>
        <w:t xml:space="preserve">3. Technical Responsibilities and Activities</w:t>
      </w:r>
    </w:p>
    <w:p>
      <w:pPr>
        <w:pStyle w:val="FirstParagraph"/>
      </w:pPr>
      <w:r>
        <w:t xml:space="preserve">The core of my internship revolved around the day-to-day operations of a Biomedical Engineer in Nairobi's public health sector. The volume of patients in Nairobi creates immense pressure on medical infrastructure, making the role of a biomedical engineer critical to patient safety.</w:t>
      </w:r>
    </w:p>
    <w:p>
      <w:pPr>
        <w:pStyle w:val="BodyText"/>
      </w:pPr>
      <w:r>
        <w:t xml:space="preserve">3.1 Maintenance and Repair</w:t>
      </w:r>
    </w:p>
    <w:p>
      <w:pPr>
        <w:pStyle w:val="BodyText"/>
      </w:pPr>
      <w:r>
        <w:t xml:space="preserve">I was tasked with diagnosing faults in various electromechanical devices. A significant portion of my time in Nairobi was dedicated to troubleshooting infusion pumps from multiple manufacturers. Due to the variety of equipment available in Kenya, adaptability is a key skill for any Biomedical Engineer working here. I learned how to interpret complex circuit diagrams and replace faulty capacitors and voltage regulators under tight deadlines.</w:t>
      </w:r>
    </w:p>
    <w:p>
      <w:pPr>
        <w:pStyle w:val="BodyText"/>
      </w:pPr>
      <w:r>
        <w:t xml:space="preserve">3.2 Preventive Maintenance</w:t>
      </w:r>
    </w:p>
    <w:p>
      <w:pPr>
        <w:pStyle w:val="BodyText"/>
      </w:pPr>
      <w:r>
        <w:t xml:space="preserve">In Nairobi, preventive maintenance is not just a suggestion; it is a necessity due to the high patient turnover. I participated in quarterly audits of all active biomedical equipment across three wards. This involved calibrating defibrillators and ensuring that vital signs monitors provided accurate readings. Working with senior engineers in Kenya taught me how to document these procedures meticulously, ensuring compliance with national health standards.</w:t>
      </w:r>
    </w:p>
    <w:bookmarkEnd w:id="23"/>
    <w:bookmarkStart w:id="24" w:name="challenges-encountered"/>
    <w:p>
      <w:pPr>
        <w:pStyle w:val="Heading2"/>
      </w:pPr>
      <w:r>
        <w:t xml:space="preserve">4. Challenges Encountered</w:t>
      </w:r>
    </w:p>
    <w:p>
      <w:pPr>
        <w:pStyle w:val="FirstParagraph"/>
      </w:pPr>
      <w:r>
        <w:t xml:space="preserve">The environment of a Biomedical Engineer in Nairobi presents distinct challenges that differ significantly from those in developed nations.</w:t>
      </w:r>
    </w:p>
    <w:p>
      <w:pPr>
        <w:pStyle w:val="FirstParagraph"/>
      </w:pPr>
      <w:r>
        <w:t xml:space="preserve">"Nairobi"</w:t>
      </w:r>
    </w:p>
    <w:p>
      <w:pPr>
        <w:pStyle w:val="BodyText"/>
      </w:pPr>
      <w:r>
        <w:rPr>
          <w:bCs/>
          <w:b/>
        </w:rPr>
        <w:t xml:space="preserve">Power Instability:</w:t>
      </w:r>
    </w:p>
    <w:p>
      <w:pPr>
        <w:pStyle w:val="BodyText"/>
      </w:pPr>
      <w:r>
        <w:t xml:space="preserve">"Kenya"</w:t>
      </w:r>
    </w:p>
    <w:p>
      <w:pPr>
        <w:pStyle w:val="BodyText"/>
      </w:pPr>
      <w:r>
        <w:t xml:space="preserve">Nairobi experiences occasional power fluctuations. As a Biomedical Engineer, I learned to install and maintain voltage stabilizers and uninterruptible power supplies (UPS) for sensitive equipment like CT scanners and MRI machines.</w:t>
      </w:r>
    </w:p>
    <w:p>
      <w:pPr>
        <w:pStyle w:val="BodyText"/>
      </w:pPr>
      <w:r>
        <w:t xml:space="preserve">"Nairobi"</w:t>
      </w:r>
    </w:p>
    <w:p>
      <w:pPr>
        <w:pStyle w:val="BodyText"/>
      </w:pPr>
      <w:r>
        <w:rPr>
          <w:bCs/>
          <w:b/>
        </w:rPr>
        <w:t xml:space="preserve">Spare Parts Availability:</w:t>
      </w:r>
    </w:p>
    <w:p>
      <w:pPr>
        <w:pStyle w:val="BodyText"/>
      </w:pPr>
      <w:r>
        <w:t xml:space="preserve">"Nairobi"</w:t>
      </w:r>
    </w:p>
    <w:p>
      <w:pPr>
        <w:pStyle w:val="BodyText"/>
      </w:pPr>
      <w:r>
        <w:t xml:space="preserve">"Kenya"Obtaining genuine spare parts in Nairobi can be a lengthy process. I learned to improvise solutions using locally available components when official channels were slow, a crucial skill for ensuring continuous service.</w:t>
      </w:r>
    </w:p>
    <w:p>
      <w:pPr>
        <w:pStyle w:val="BodyText"/>
      </w:pPr>
      <w:r>
        <w:t xml:space="preserve">Nairobi"</w:t>
      </w:r>
    </w:p>
    <w:p>
      <w:pPr>
        <w:pStyle w:val="BodyText"/>
      </w:pPr>
      <w:r>
        <w:t xml:space="preserve">High Equipment Load:</w:t>
      </w:r>
    </w:p>
    <w:p>
      <w:pPr>
        <w:pStyle w:val="BodyText"/>
      </w:pPr>
      <w:r>
        <w:t xml:space="preserve">"Nairobi"</w:t>
      </w:r>
    </w:p>
    <w:p>
      <w:pPr>
        <w:pStyle w:val="BodyText"/>
      </w:pPr>
      <w:r>
        <w:t xml:space="preserve">"Kenya"Equipment in Nairobi hospitals is often used far beyond its intended capacity. This requires Biomedical Engineers to prioritize repairs based on clinical urgency rather than manufacturer recommendations alone.</w:t>
      </w:r>
    </w:p>
    <w:p>
      <w:pPr>
        <w:pStyle w:val="BodyText"/>
      </w:pPr>
      <w:r>
        <w:t xml:space="preserve">Nairobi"</w:t>
      </w:r>
    </w:p>
    <w:p>
      <w:pPr>
        <w:pStyle w:val="BodyText"/>
      </w:pPr>
      <w:r>
        <w:t xml:space="preserve">"Nairobi"</w:t>
      </w:r>
    </w:p>
    <w:bookmarkEnd w:id="24"/>
    <w:bookmarkStart w:id="25" w:name="skills-and-competencies-developed"/>
    <w:p>
      <w:pPr>
        <w:pStyle w:val="Heading2"/>
      </w:pPr>
      <w:r>
        <w:t xml:space="preserve">5. Skills and Competencies Developed</w:t>
      </w:r>
    </w:p>
    <w:p>
      <w:pPr>
        <w:pStyle w:val="FirstParagraph"/>
      </w:pPr>
      <w:r>
        <w:t xml:space="preserve">This internship in Kenya has significantly enhanced my technical and soft skills as a Biomedical Engineer.</w:t>
      </w:r>
    </w:p>
    <w:p>
      <w:pPr>
        <w:pStyle w:val="FirstParagraph"/>
      </w:pPr>
      <w:r>
        <w:t xml:space="preserve">"Nairobi"</w:t>
      </w:r>
    </w:p>
    <w:p>
      <w:pPr>
        <w:pStyle w:val="BodyText"/>
      </w:pPr>
      <w:r>
        <w:rPr>
          <w:bCs/>
          <w:b/>
        </w:rPr>
        <w:t xml:space="preserve">Troubleshooting under Pressure:</w:t>
      </w:r>
    </w:p>
    <w:p>
      <w:pPr>
        <w:pStyle w:val="BodyText"/>
      </w:pPr>
      <w:r>
        <w:t xml:space="preserve">"Kenya"</w:t>
      </w:r>
    </w:p>
    <w:p>
      <w:pPr>
        <w:pStyle w:val="BodyText"/>
      </w:pPr>
      <w:r>
        <w:t xml:space="preserve">Working in the fast-paced environment of Nairobi hospitals taught me to diagnose and fix issues quickly without compromising safety.</w:t>
      </w:r>
    </w:p>
    <w:p>
      <w:pPr>
        <w:pStyle w:val="BodyText"/>
      </w:pPr>
      <w:r>
        <w:t xml:space="preserve">Nairobi</w:t>
      </w:r>
    </w:p>
    <w:p>
      <w:pPr>
        <w:pStyle w:val="BodyText"/>
      </w:pPr>
      <w:r>
        <w:t xml:space="preserve">Cross-Cultural Communication:</w:t>
      </w:r>
    </w:p>
    <w:p>
      <w:pPr>
        <w:pStyle w:val="BodyText"/>
      </w:pPr>
      <w:r>
        <w:t xml:space="preserve">"Nairobi"</w:t>
      </w:r>
    </w:p>
    <w:p>
      <w:pPr>
        <w:pStyle w:val="BodyText"/>
      </w:pPr>
      <w:r>
        <w:t xml:space="preserve">I learned to communicate effectively with doctors, nurses, and hospital administrators across different cultural backgrounds. Clear communication is vital for a Biomedical Engineer to understand the clinical needs of the equipment users.</w:t>
      </w:r>
    </w:p>
    <w:p>
      <w:pPr>
        <w:pStyle w:val="BodyText"/>
      </w:pPr>
      <w:r>
        <w:t xml:space="preserve">Nairobi</w:t>
      </w:r>
    </w:p>
    <w:p>
      <w:pPr>
        <w:pStyle w:val="BodyText"/>
      </w:pPr>
      <w:r>
        <w:t xml:space="preserve">Adaptability:</w:t>
      </w:r>
    </w:p>
    <w:p>
      <w:pPr>
        <w:pStyle w:val="BodyText"/>
      </w:pPr>
      <w:r>
        <w:t xml:space="preserve">"Nairobi"</w:t>
      </w:r>
    </w:p>
    <w:p>
      <w:pPr>
        <w:pStyle w:val="BodyText"/>
      </w:pPr>
      <w:r>
        <w:t xml:space="preserve">"Kenya"Working with older models of equipment alongside cutting-edge technology required me to be versatile. I gained proficiency in both vintage analog circuits and modern digital medical interfaces.</w:t>
      </w:r>
    </w:p>
    <w:p>
      <w:pPr>
        <w:pStyle w:val="BodyText"/>
      </w:pPr>
      <w:r>
        <w:t xml:space="preserve">Nairobi</w:t>
      </w:r>
    </w:p>
    <w:p>
      <w:pPr>
        <w:pStyle w:val="BodyText"/>
      </w:pPr>
      <w:r>
        <w:t xml:space="preserve">Nairobi"</w:t>
      </w:r>
    </w:p>
    <w:bookmarkEnd w:id="25"/>
    <w:bookmarkStart w:id="26" w:name="conclusion"/>
    <w:p>
      <w:pPr>
        <w:pStyle w:val="Heading2"/>
      </w:pPr>
      <w:r>
        <w:t xml:space="preserve">6. Conclusion</w:t>
      </w:r>
    </w:p>
    <w:p>
      <w:pPr>
        <w:pStyle w:val="FirstParagraph"/>
      </w:pPr>
      <w:r>
        <w:t xml:space="preserve">In conclusion, this internship at the major hospitals in Nairobi, Kenya, has been an invaluable experience for my development as a Biomedical Engineer. The unique challenges faced in Nairobi have equipped me with practical skills that are highly applicable to any biomedical engineering context worldwide.</w:t>
      </w:r>
    </w:p>
    <w:p>
      <w:pPr>
        <w:pStyle w:val="BodyText"/>
      </w:pPr>
      <w:r>
        <w:t xml:space="preserve">The resilience of the healthcare system in Kenya is remarkable, and the role of a Biomedical Engineer is pivotal in sustaining this system. I now possess a deeper understanding of equipment lifecycle management, preventive maintenance strategies, and the importance of local capacity building. As I move forward in my career, I will carry with me the lessons learned from my time as a Biomedical Engineer intern in Kenya Nairobi.</w:t>
      </w:r>
    </w:p>
    <w:p>
      <w:pPr>
        <w:pStyle w:val="BodyText"/>
      </w:pPr>
      <w:r>
        <w:t xml:space="preserve">I am grateful to Nyambura Wanjiru and the entire biomedical department for their mentorship. This experience has not only honed my technical abilities but also reinforced my commitment to improving healthcare outcomes through engineering excellence.</w:t>
      </w:r>
    </w:p>
    <w:p>
      <w:pPr>
        <w:pStyle w:val="BodyText"/>
      </w:pPr>
      <w:r>
        <w:rPr>
          <w:bCs/>
          <w:b/>
        </w:rPr>
        <w:t xml:space="preserve">Submitted by:</w:t>
      </w:r>
    </w:p>
    <w:p>
      <w:pPr>
        <w:pStyle w:val="BodyText"/>
      </w:pPr>
      <w:r>
        <w:t xml:space="preserve">[Your Name]"Nairobi"</w:t>
      </w:r>
    </w:p>
    <w:p>
      <w:pPr>
        <w:pStyle w:val="BodyText"/>
      </w:pPr>
      <w:r>
        <w:t xml:space="preserve">"Kenya"Intern Biomedical EngineerDate:</w:t>
      </w:r>
    </w:p>
    <w:p>
      <w:pPr>
        <w:pStyle w:val="BodyText"/>
      </w:pPr>
      <w:r>
        <w:rPr>
          <w:iCs/>
          <w:i/>
        </w:rPr>
        <w:t xml:space="preserve">Nairobi, Kenya - October 25, 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Kenya Nairobi</dc:title>
  <dc:creator/>
  <dc:language>en</dc:language>
  <cp:keywords/>
  <dcterms:created xsi:type="dcterms:W3CDTF">2026-07-29T08:49:30Z</dcterms:created>
  <dcterms:modified xsi:type="dcterms:W3CDTF">2026-07-29T08:49:30Z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