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Islamabad</w:t>
      </w:r>
    </w:p>
    <w:bookmarkStart w:id="31" w:name="Xf0399a48e7be1165925ae0859cb523c693e0189"/>
    <w:p>
      <w:pPr>
        <w:pStyle w:val="Heading1"/>
      </w:pPr>
      <w:r>
        <w:t xml:space="preserve">Internship Report on Biomedical Engineering</w:t>
      </w:r>
    </w:p>
    <w:p>
      <w:pPr>
        <w:pStyle w:val="FirstParagraph"/>
      </w:pPr>
      <w:r>
        <w:rPr>
          <w:bCs/>
          <w:b/>
        </w:rPr>
        <w:t xml:space="preserve">Date:</w:t>
      </w:r>
      <w:r>
        <w:t xml:space="preserve"> </w:t>
      </w:r>
      <w:r>
        <w:t xml:space="preserve">October 2023</w:t>
      </w:r>
    </w:p>
    <w:p>
      <w:pPr>
        <w:pStyle w:val="BodyText"/>
      </w:pPr>
      <w:r>
        <w:t xml:space="preserve">Islamabad , Pakistan &lt; br /&gt;</w:t>
      </w:r>
      <w:r>
        <w:t xml:space="preserve"> </w:t>
      </w:r>
      <w:r>
        <w:t xml:space="preserve">    &lt; strong &gt;Candidate : [Your Name ]</w:t>
      </w:r>
      <w:r>
        <w:br/>
      </w:r>
      <w:r>
        <w:t xml:space="preserve">  &amp; nbsp ;&lt; span style =" margin-left : 20 px " &gt;&lt; strong &gt;Subject : Biomedical Engineering Internship</w:t>
      </w:r>
      <w:r>
        <w:br/>
      </w:r>
      <w:r>
        <w:rPr>
          <w:bCs/>
          <w:b/>
        </w:rPr>
        <w:t xml:space="preserve">Duration:</w:t>
      </w:r>
      <w:r>
        <w:t xml:space="preserve"> </w:t>
      </w:r>
      <w:r>
        <w:t xml:space="preserve">3 Months</w:t>
      </w:r>
    </w:p>
    <w:bookmarkStart w:id="20" w:name="executive-summary"/>
    <w:p>
      <w:pPr>
        <w:pStyle w:val="Heading2"/>
      </w:pPr>
      <w:r>
        <w:t xml:space="preserve">1. Executive Summary</w:t>
      </w:r>
    </w:p>
    <w:p>
      <w:pPr>
        <w:pStyle w:val="FirstParagraph"/>
      </w:pPr>
      <w:r>
        <w:t xml:space="preserve">This report details the practical experience gained during a three-month internship focused on Biomedical Engineering within the capital city of Pakistan Islamabad. The primary objective of this internship was to bridge the theoretical knowledge acquired during academic studies with real-world applications in healthcare technology maintenance, equipment calibration, and patient safety protocols. Operating in Islamabad provides a unique context for engineering students, as it is home to some of Pakistan's premier tertiary care hospitals and research institutions. This document outlines the daily responsibilities undertaken, technical skills developed, challenges faced regarding infrastructure and logistics common in the region, and the overall contribution made to enhancing biomedical services in Islamabad.</w:t>
      </w:r>
    </w:p>
    <w:bookmarkEnd w:id="20"/>
    <w:bookmarkStart w:id="21" w:name="introduction"/>
    <w:p>
      <w:pPr>
        <w:pStyle w:val="Heading2"/>
      </w:pPr>
      <w:r>
        <w:t xml:space="preserve">2. Introduction</w:t>
      </w:r>
    </w:p>
    <w:p>
      <w:pPr>
        <w:pStyle w:val="FirstParagraph"/>
      </w:pPr>
      <w:r>
        <w:t xml:space="preserve">Biomedical Engineering is a discipline that applies engineering principles and design concepts to medicine and biology for healthcare purposes, such as diagnosing or treating patients. In the context of Pakistan Islamabad, the role of a Biomedical Engineer is increasingly critical due to the rapid modernization of healthcare infrastructure in the capital. As hospitals adopt advanced imaging technologies like MRI (Magnetic Resonance Imaging), CT (Computed Tomography) scanners, and complex life-support systems, there is an urgent need for qualified professionals who can maintain, troubleshoot, and optimize these devices.</w:t>
      </w:r>
    </w:p>
    <w:p>
      <w:pPr>
        <w:pStyle w:val="BodyText"/>
      </w:pPr>
      <w:r>
        <w:t xml:space="preserve">The internship was undertaken at a major multi-specialty hospital in the F-8 or E-11 sector of Islamabad. This institution serves as a critical hub for medical care in the capital. The environment provided exposure to both public and private healthcare challenges, offering a comprehensive view of how biomedical engineering supports clinical outcomes in Pakistan.</w:t>
      </w:r>
    </w:p>
    <w:bookmarkEnd w:id="21"/>
    <w:bookmarkStart w:id="22" w:name="objectives-of-the-internship"/>
    <w:p>
      <w:pPr>
        <w:pStyle w:val="Heading2"/>
      </w:pPr>
      <w:r>
        <w:t xml:space="preserve">3. Objectives of the Internship</w:t>
      </w:r>
    </w:p>
    <w:p>
      <w:pPr>
        <w:pStyle w:val="FirstParagraph"/>
      </w:pPr>
      <w:r>
        <w:t xml:space="preserve">The specific goals set for this internship period included:</w:t>
      </w:r>
    </w:p>
    <w:p>
      <w:pPr>
        <w:numPr>
          <w:ilvl w:val="0"/>
          <w:numId w:val="1001"/>
        </w:numPr>
        <w:pStyle w:val="Compact"/>
      </w:pPr>
      <w:r>
        <w:t xml:space="preserve">To understand the operational workflow of a hospital's Biomedical Engineering department.</w:t>
      </w:r>
    </w:p>
    <w:p>
      <w:pPr>
        <w:numPr>
          <w:ilvl w:val="0"/>
          <w:numId w:val="1001"/>
        </w:numPr>
        <w:pStyle w:val="Compact"/>
      </w:pPr>
      <w:r>
        <w:t xml:space="preserve">To learn preventive maintenance schedules for critical care equipment such as ventilators, patient monitors, and electrosurgical units.</w:t>
      </w:r>
    </w:p>
    <w:p>
      <w:pPr>
        <w:numPr>
          <w:ilvl w:val="0"/>
          <w:numId w:val="1001"/>
        </w:numPr>
        <w:pStyle w:val="Compact"/>
      </w:pPr>
      <w:r>
        <w:t xml:space="preserve">To gain hands-on experience in calibration and testing of diagnostic devices under the supervision of senior biomedical engineers.</w:t>
      </w:r>
    </w:p>
    <w:p>
      <w:pPr>
        <w:numPr>
          <w:ilvl w:val="0"/>
          <w:numId w:val="1001"/>
        </w:numPr>
        <w:pStyle w:val="Compact"/>
      </w:pPr>
      <w:r>
        <w:t xml:space="preserve">To observe safety standards and regulatory compliance requirements specific to medical devices in Pakistan Islamabad.</w:t>
      </w:r>
    </w:p>
    <w:p>
      <w:pPr>
        <w:numPr>
          <w:ilvl w:val="0"/>
          <w:numId w:val="1001"/>
        </w:numPr>
        <w:pStyle w:val="Compact"/>
      </w:pPr>
      <w:r>
        <w:t xml:space="preserve">To contribute to reducing equipment downtime through efficient troubleshooting techniques.</w:t>
      </w:r>
    </w:p>
    <w:bookmarkEnd w:id="22"/>
    <w:bookmarkStart w:id="27" w:name="scope-of-work-and-activities"/>
    <w:p>
      <w:pPr>
        <w:pStyle w:val="Heading2"/>
      </w:pPr>
      <w:r>
        <w:t xml:space="preserve">4. Scope of Work and Activities</w:t>
      </w:r>
    </w:p>
    <w:p>
      <w:pPr>
        <w:pStyle w:val="FirstParagraph"/>
      </w:pPr>
      <w:r>
        <w:t xml:space="preserve">The internship was structured into rotational shifts across different departments, ensuring a holistic understanding of biomedical engineering in a hospital setting in Islamabad. The key activities included:</w:t>
      </w:r>
    </w:p>
    <w:bookmarkStart w:id="23" w:name="a.-preventive-maintenance-pm"/>
    <w:p>
      <w:pPr>
        <w:pStyle w:val="Heading3"/>
      </w:pPr>
      <w:r>
        <w:rPr>
          <w:bCs/>
          <w:b/>
        </w:rPr>
        <w:t xml:space="preserve">A. Preventive Maintenance (PM)</w:t>
      </w:r>
    </w:p>
    <w:p>
      <w:pPr>
        <w:pStyle w:val="FirstParagraph"/>
      </w:pPr>
      <w:r>
        <w:t xml:space="preserve">A significant portion of the time was dedicated to preventive maintenance. In Pakistan Islamabad, power fluctuations and dust can significantly impact the lifespan of sensitive electronic medical equipment. I assisted senior engineers in performing routine checks on ultrasound machines, X-ray generators, and laboratory analyzers. This involved cleaning optical lenses, checking fluid lines for blockages, and verifying electrical safety grounds. We utilized specialized test tools such as biomedical safety analyzers to ensure that leakage currents were within acceptable limits defined by international standards.</w:t>
      </w:r>
    </w:p>
    <w:bookmarkEnd w:id="23"/>
    <w:bookmarkStart w:id="24" w:name="Xd0eb3b18222687e177843fea5aaea0d0388021b"/>
    <w:p>
      <w:pPr>
        <w:pStyle w:val="Heading3"/>
      </w:pPr>
      <w:r>
        <w:rPr>
          <w:bCs/>
          <w:b/>
        </w:rPr>
        <w:t xml:space="preserve">B. Corrective Maintenance and Troubleshooting</w:t>
      </w:r>
    </w:p>
    <w:p>
      <w:pPr>
        <w:pStyle w:val="FirstParagraph"/>
      </w:pPr>
      <w:r>
        <w:t xml:space="preserve">The most dynamic aspect of the internship was corrective maintenance. When critical equipment failed in the Emergency Room or ICU, immediate action was required. I learned how to read schematic diagrams provided by manufacturers and use multimeters, oscilloscopes, and logic probes to isolate faults. For instance, we successfully repaired a malfunctioning infusion pump by replacing faulty relay switches and recalibrating the flow rate sensors. This experience highlighted the importance of quick thinking and technical precision in a high-pressure environment typical of hospitals in Islamabad.</w:t>
      </w:r>
    </w:p>
    <w:bookmarkEnd w:id="24"/>
    <w:bookmarkStart w:id="25" w:name="c.-inventory-management"/>
    <w:p>
      <w:pPr>
        <w:pStyle w:val="Heading3"/>
      </w:pPr>
      <w:r>
        <w:rPr>
          <w:bCs/>
          <w:b/>
        </w:rPr>
        <w:t xml:space="preserve">C. Inventory Management</w:t>
      </w:r>
    </w:p>
    <w:p>
      <w:pPr>
        <w:pStyle w:val="FirstParagraph"/>
      </w:pPr>
      <w:r>
        <w:t xml:space="preserve">Maintaining an accurate inventory of spare parts is crucial for minimizing downtime, especially when importing parts to Pakistan can be time-consuming due to customs and logistics issues. I assisted in updating the digital database of all biomedical equipment registered at the hospital. This included recording serial numbers, purchase dates, warranty status, and service history. Proper documentation ensures that we can predict failures before they occur and manage resources effectively.</w:t>
      </w:r>
    </w:p>
    <w:bookmarkEnd w:id="25"/>
    <w:bookmarkStart w:id="26" w:name="d.-training-and-awareness"/>
    <w:p>
      <w:pPr>
        <w:pStyle w:val="Heading3"/>
      </w:pPr>
      <w:r>
        <w:rPr>
          <w:bCs/>
          <w:b/>
        </w:rPr>
        <w:t xml:space="preserve">D. Training and Awareness</w:t>
      </w:r>
    </w:p>
    <w:p>
      <w:pPr>
        <w:pStyle w:val="FirstParagraph"/>
      </w:pPr>
      <w:r>
        <w:t xml:space="preserve">Biomdical engineers do not just fix machines; they also educate users. I participated in workshops where nurses and doctors were trained on the proper usage of newly installed equipment in Islamabad hospitals. Misuse of equipment is a common cause of failure, so clear communication between biomedical engineers and clinical staff is essential for patient safety.</w:t>
      </w:r>
    </w:p>
    <w:bookmarkEnd w:id="26"/>
    <w:bookmarkEnd w:id="27"/>
    <w:bookmarkStart w:id="28" w:name="challenges-faced"/>
    <w:p>
      <w:pPr>
        <w:pStyle w:val="Heading2"/>
      </w:pPr>
      <w:r>
        <w:t xml:space="preserve">5. Challenges Faced</w:t>
      </w:r>
    </w:p>
    <w:p>
      <w:pPr>
        <w:pStyle w:val="FirstParagraph"/>
      </w:pPr>
      <w:r>
        <w:t xml:space="preserve">The internship was not without its challenges, many of which are specific to the engineering landscape in Pakistan Islamabad. One major challenge was the availability of genuine spare parts. Global supply chain disruptions often delay the arrival of components for Western-made medical devices commonly found in top-tier hospitals here. To mitigate this, we had to rely on cross-referencing compatible parts from other devices or fabricating simple mechanical components locally when possible.</w:t>
      </w:r>
    </w:p>
    <w:p>
      <w:pPr>
        <w:pStyle w:val="BodyText"/>
      </w:pPr>
      <w:r>
        <w:t xml:space="preserve">Another challenge was the varying levels of technical infrastructure across different departments. While the newer wings of hospital facilities in Islamabad are state-of-the-art, older sections sometimes lack proper grounding or stable voltage supplies, necessitating the installation and maintenance of voltage stabilizers and UPS (Uninterruptible Power Supply) systems specifically for medical equipment.</w:t>
      </w:r>
    </w:p>
    <w:bookmarkEnd w:id="28"/>
    <w:bookmarkStart w:id="29" w:name="skills-acquired"/>
    <w:p>
      <w:pPr>
        <w:pStyle w:val="Heading2"/>
      </w:pPr>
      <w:r>
        <w:t xml:space="preserve">6. Skills Acquired</w:t>
      </w:r>
    </w:p>
    <w:p>
      <w:pPr>
        <w:pStyle w:val="FirstParagraph"/>
      </w:pPr>
      <w:r>
        <w:t xml:space="preserve">This internship significantly enhanced my technical and soft skills. Technically, I gained proficiency in diagnosing electrical faults in complex medical devices, understanding signal processing in imaging modalities, and utilizing calibration instruments. I also learned to navigate manufacturer-specific service manuals and software tools used for device diagnostics.</w:t>
      </w:r>
    </w:p>
    <w:p>
      <w:pPr>
        <w:pStyle w:val="BodyText"/>
      </w:pPr>
      <w:r>
        <w:t xml:space="preserve">On a professional level, working in Islamabad's healthcare sector taught me the importance of teamwork under pressure. The ability to communicate complex technical issues to non-technical hospital administrators was a crucial skill developed during this period. I also learned strict adherence to safety protocols, understanding that in biomedical engineering, an error can directly impact human life.</w:t>
      </w:r>
    </w:p>
    <w:bookmarkEnd w:id="29"/>
    <w:bookmarkStart w:id="30" w:name="conclusion-and-recommendations"/>
    <w:p>
      <w:pPr>
        <w:pStyle w:val="Heading2"/>
      </w:pPr>
      <w:r>
        <w:t xml:space="preserve">7. Conclusion and Recommendations</w:t>
      </w:r>
    </w:p>
    <w:p>
      <w:pPr>
        <w:pStyle w:val="FirstParagraph"/>
      </w:pPr>
      <w:r>
        <w:t xml:space="preserve">In conclusion, the internship on Biomedical Engineering in Pakistan Islamabad was an invaluable experience that solidified my passion for the field. It provided a realistic perspective on how engineering solutions can directly improve healthcare delivery in developing nations. The integration of technology with medicine requires continuous learning and adaptation, which this program facilitated.</w:t>
      </w:r>
    </w:p>
    <w:p>
      <w:pPr>
        <w:pStyle w:val="BodyText"/>
      </w:pPr>
      <w:r>
        <w:t xml:space="preserve">For future interns and the institution, it is recommended to establish stronger partnerships with international manufacturers to ensure faster access to spare parts for biomedical equipment in Islamabad. Additionally, regular training sessions for clinical staff on equipment handling should be institutionalized to reduce avoidable breakdowns. As Pakistan continues to advance its healthcare infrastructure in cities like Islamabad, the role of the Biomedical Engineer will only grow more pivotal, ensuring that technology serves as a tool for healing rather than a barrier due to poor maintenance.</w:t>
      </w:r>
    </w:p>
    <w:p>
      <w:pPr>
        <w:pStyle w:val="BodyText"/>
      </w:pPr>
      <w:r>
        <w:t xml:space="preserve">This internship has prepared me for a professional career in biomedical engineering, equipping me with the practical skills and ethical grounding necessary to serve hospitals effectively in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Islamabad</dc:title>
  <dc:creator/>
  <dc:language>en</dc:language>
  <cp:keywords/>
  <dcterms:created xsi:type="dcterms:W3CDTF">2026-07-29T19:01:59Z</dcterms:created>
  <dcterms:modified xsi:type="dcterms:W3CDTF">2026-07-29T19:01:59Z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