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Ahmed Hassan</w:t>
      </w:r>
      <w:r>
        <w:br/>
      </w:r>
      <w:r>
        <w:rPr>
          <w:bCs/>
          <w:b/>
        </w:rPr>
        <w:t xml:space="preserve">Degree Program:</w:t>
      </w:r>
      <w:r>
        <w:t xml:space="preserve">Bachelor of Science in Biomedical Engineering</w:t>
      </w:r>
      <w:r>
        <w:br/>
      </w:r>
      <w:r>
        <w:br/>
      </w:r>
    </w:p>
    <w:p>
      <w:pPr>
        <w:pStyle w:val="BodyText"/>
      </w:pPr>
      <w:r>
        <w:t xml:space="preserve">&lt; div &gt;&lt; strong &gt;University : Qatar University</w:t>
      </w:r>
      <w:r>
        <w:br/>
      </w:r>
      <w:r>
        <w:t xml:space="preserve"> </w:t>
      </w:r>
      <w:r>
        <w:t xml:space="preserve">Internship Site : Hamad Medical Corporation, Doha&lt; br /&gt;</w:t>
      </w:r>
      <w:r>
        <w:t xml:space="preserve"> </w:t>
      </w:r>
      <w:r>
        <w:t xml:space="preserve">Date : July 15,2023 - September 15 , 2023</w:t>
      </w:r>
    </w:p>
    <w:p>
      <w:pPr>
        <w:pStyle w:val="BodyText"/>
      </w:pPr>
      <w:r>
        <w:t xml:space="preserve">Abstract</w:t>
      </w:r>
    </w:p>
    <w:p>
      <w:pPr>
        <w:pStyle w:val="BodyText"/>
      </w:pPr>
      <w:r>
        <w:t xml:space="preserve">This report details my</w:t>
      </w:r>
      <w:r>
        <w:t xml:space="preserve"> </w:t>
      </w:r>
      <w:r>
        <w:rPr>
          <w:bCs/>
          <w:b/>
        </w:rPr>
        <w:t xml:space="preserve">Internship Report</w:t>
      </w:r>
      <w:r>
        <w:t xml:space="preserve"> </w:t>
      </w:r>
      <w:r>
        <w:t xml:space="preserve">for the Biomedical Engineering program at Hamad Medical Corporation (HMC) in</w:t>
      </w:r>
    </w:p>
    <w:p>
      <w:pPr>
        <w:pStyle w:val="BodyText"/>
      </w:pPr>
      <w:r>
        <w:t xml:space="preserve">Qatar Doha. During this three-month period , I served as a Biomedical Engineer Intern. The primary objective was to apply theoretical knowledge to clinical and technical settings within one of the Middle East 's most advanced healthcare facilities. This document outlines my responsibilities, the specific projects undertaken, challenges faced, and professional development achieved while working in</w:t>
      </w:r>
      <w:r>
        <w:t xml:space="preserve"> </w:t>
      </w:r>
      <w:r>
        <w:rPr>
          <w:bCs/>
          <w:b/>
        </w:rPr>
        <w:t xml:space="preserve">Qatar Doha</w:t>
      </w:r>
      <w:r>
        <w:t xml:space="preserve">.</w:t>
      </w:r>
    </w:p>
    <w:p>
      <w:pPr>
        <w:pStyle w:val="BodyText"/>
      </w:pPr>
      <w:r>
        <w:t xml:space="preserve">1. Introduction</w:t>
      </w:r>
    </w:p>
    <w:p>
      <w:pPr>
        <w:pStyle w:val="BodyText"/>
      </w:pPr>
      <w:r>
        <w:t xml:space="preserve">The role of a</w:t>
      </w:r>
    </w:p>
    <w:p>
      <w:pPr>
        <w:pStyle w:val="BodyText"/>
      </w:pPr>
      <w:r>
        <w:t xml:space="preserve">Biomedical Engineer is crucial in modern healthcare systems , ensuring that sophisticated medical technologies are safe, efficient, and compliant with regulatory standards. My internship took place at HMC , located in the heart of</w:t>
      </w:r>
    </w:p>
    <w:p>
      <w:pPr>
        <w:pStyle w:val="BodyText"/>
      </w:pPr>
      <w:r>
        <w:t xml:space="preserve">Qatar Doha , which serves as the main provider of comprehensive healthcare services across the country . As a developing hub for medical innovation in the region ,</w:t>
      </w:r>
    </w:p>
    <w:p>
      <w:pPr>
        <w:pStyle w:val="BodyText"/>
      </w:pPr>
      <w:r>
        <w:t xml:space="preserve">Qatar Doha offers unique opportunities for engineers to work alongside world-class clinicians and technologists.</w:t>
      </w:r>
    </w:p>
    <w:p>
      <w:pPr>
        <w:pStyle w:val="BodyText"/>
      </w:pPr>
      <w:r>
        <w:t xml:space="preserve">The purpose of this internship was to bridge the gap between academic learning and practical application. By immersing myself in the daily operations of a major hospital infrastructure team , I aimed to deepen my understanding of medical equipment lifecycle management, preventive maintenance protocols, clinical engineering regulations specific to Qatar 's Ministry Of Public Health , and interdisciplinary teamwork.</w:t>
      </w:r>
    </w:p>
    <w:p>
      <w:pPr>
        <w:pStyle w:val="BodyText"/>
      </w:pPr>
      <w:r>
        <w:t xml:space="preserve">2. Company Overview &amp; Setting</w:t>
      </w:r>
    </w:p>
    <w:p>
      <w:pPr>
        <w:pStyle w:val="BodyText"/>
      </w:pPr>
      <w:r>
        <w:t xml:space="preserve">Hamad Medical Corporation (HMC) is the umbrella organization for all hospitals in</w:t>
      </w:r>
    </w:p>
    <w:p>
      <w:pPr>
        <w:pStyle w:val="BodyText"/>
      </w:pPr>
      <w:r>
        <w:t xml:space="preserve">Qatar Doha. It manages multiple specialized medical centers, including Hamad General Hospital , Al Ahli Hospital , and the Primary Health Care Corporation . The biomedical engineering department at HMC is responsible for overseeing tens of thousands of pieces of medical equipment across its facilities.</w:t>
      </w:r>
    </w:p>
    <w:p>
      <w:pPr>
        <w:pStyle w:val="BodyText"/>
      </w:pPr>
      <w:r>
        <w:t xml:space="preserve">Working in</w:t>
      </w:r>
      <w:r>
        <w:t xml:space="preserve"> </w:t>
      </w:r>
      <w:r>
        <w:rPr>
          <w:bCs/>
          <w:b/>
        </w:rPr>
        <w:t xml:space="preserve">Qatar Doha</w:t>
      </w:r>
      <w:r>
        <w:t xml:space="preserve">'s capital city provided an ideal backdrop for observing the intersection of high-tech healthcare delivery and national strategic goals such as Qatar National Vision 2030 , which emphasizes health as a key pillar. The environment was highly structured, emphasizing patient safety, rigorous documentation , and continuous quality improvement.</w:t>
      </w:r>
    </w:p>
    <w:p>
      <w:pPr>
        <w:pStyle w:val="BodyText"/>
      </w:pPr>
      <w:r>
        <w:t xml:space="preserve">3. Objectives</w:t>
      </w:r>
    </w:p>
    <w:p>
      <w:pPr>
        <w:pStyle w:val="BodyText"/>
      </w:pPr>
      <w:r>
        <w:t xml:space="preserve">To gain hands-on experience in the calibration and maintenance of diagnostic imaging equipment such as MRI and CT scanners .</w:t>
      </w:r>
    </w:p>
    <w:p>
      <w:pPr>
        <w:pStyle w:val="BodyText"/>
      </w:pPr>
      <w:r>
        <w:t xml:space="preserve">&lt; li &gt;To understand the regulatory framework governing biomedical devices in Qatar.</w:t>
      </w:r>
    </w:p>
    <w:p>
      <w:pPr>
        <w:pStyle w:val="BodyText"/>
      </w:pPr>
      <w:r>
        <w:t xml:space="preserve">To participate actively in root cause analysis (RCA) for equipment failures.</w:t>
      </w:r>
    </w:p>
    <w:p>
      <w:pPr>
        <w:pStyle w:val="BodyText"/>
      </w:pPr>
      <w:r>
        <w:t xml:space="preserve">To observe the integration of IoT-enabled remote monitoring systems used in some ICUs and step-down units.</w:t>
      </w:r>
    </w:p>
    <w:p>
      <w:pPr>
        <w:pStyle w:val="BodyText"/>
      </w:pPr>
      <w:r>
        <w:t xml:space="preserve">4. Detailed Responsibilities &amp; Projects</w:t>
      </w:r>
    </w:p>
    <w:p>
      <w:pPr>
        <w:pStyle w:val="BodyText"/>
      </w:pPr>
      <w:r>
        <w:rPr>
          <w:bCs/>
          <w:b/>
        </w:rPr>
        <w:t xml:space="preserve">A. Preventive Maintenance Support :</w:t>
      </w:r>
    </w:p>
    <w:p>
      <w:pPr>
        <w:pStyle w:val="BodyText"/>
      </w:pPr>
      <w:r>
        <w:t xml:space="preserve">A significant portion of my internship involved assisting senior engineers during scheduled preventive maintenance checks . In</w:t>
      </w:r>
    </w:p>
    <w:p>
      <w:pPr>
        <w:pStyle w:val="BodyText"/>
      </w:pPr>
      <w:r>
        <w:t xml:space="preserve">Qatar Doha, where hospital occupancy rates can be high , ensuring minimal downtime for critical equipment is vital. I learned how to use specialized test equipment to verify the output accuracy of infusion pumps, defibrillators , and patient monitors. This routine work taught me the importance of precision and attention to detail.</w:t>
      </w:r>
    </w:p>
    <w:p>
      <w:pPr>
        <w:pStyle w:val="BodyText"/>
      </w:pPr>
      <w:r>
        <w:rPr>
          <w:bCs/>
          <w:b/>
        </w:rPr>
        <w:t xml:space="preserve">B. Diagnostic Imaging Support :</w:t>
      </w:r>
    </w:p>
    <w:p>
      <w:pPr>
        <w:pStyle w:val="BodyText"/>
      </w:pPr>
      <w:r>
        <w:t xml:space="preserve">I had limited but valuable exposure to radiology departments . Under supervision, I assisted in checking cooling systems for MRI machines and verifying shielding integrity. The complexity of these systems required a deep understanding of both mechanical and electrical engineering principles , which were reinforced during my daily tasks.</w:t>
      </w:r>
    </w:p>
    <w:p>
      <w:pPr>
        <w:pStyle w:val="BodyText"/>
      </w:pPr>
      <w:r>
        <w:rPr>
          <w:bCs/>
          <w:b/>
        </w:rPr>
        <w:t xml:space="preserve">C. Regulatory Compliance &amp; Documentation :</w:t>
      </w:r>
    </w:p>
    <w:p>
      <w:pPr>
        <w:pStyle w:val="BodyText"/>
      </w:pPr>
      <w:r>
        <w:t xml:space="preserve">In</w:t>
      </w:r>
    </w:p>
    <w:p>
      <w:pPr>
        <w:pStyle w:val="BodyText"/>
      </w:pPr>
      <w:r>
        <w:t xml:space="preserve">Qatar Doha, strict adherence to the Qatar Medical Equipment Management standards is mandatory. I contributed to updating digital asset registers , ensuring every piece of equipment had up-to-date calibration certificates . This task highlighted the importance of traceability and accountability in clinical engineering.</w:t>
      </w:r>
    </w:p>
    <w:p>
      <w:pPr>
        <w:pStyle w:val="BodyText"/>
      </w:pPr>
      <w:r>
        <w:rPr>
          <w:bCs/>
          <w:b/>
        </w:rPr>
        <w:t xml:space="preserve">D. Clinical Engineering Meetings :</w:t>
      </w:r>
    </w:p>
    <w:p>
      <w:pPr>
        <w:pStyle w:val="BodyText"/>
      </w:pPr>
      <w:r>
        <w:t xml:space="preserve">I attended weekly multidisciplinary meetings involving clinicians, procurement officers, and engineers. These meetings discussed procurement needs for new technologies , post-market surveillance of existing devices , and staff training requirements for using new biomedical equipment introduced to</w:t>
      </w:r>
      <w:r>
        <w:t xml:space="preserve"> </w:t>
      </w:r>
      <w:r>
        <w:rPr>
          <w:bCs/>
          <w:b/>
        </w:rPr>
        <w:t xml:space="preserve">Qatar Doha</w:t>
      </w:r>
      <w:r>
        <w:t xml:space="preserve">'s hospitals.</w:t>
      </w:r>
    </w:p>
    <w:p>
      <w:pPr>
        <w:pStyle w:val="BodyText"/>
      </w:pPr>
      <w:r>
        <w:t xml:space="preserve">5. Challenges Faced</w:t>
      </w:r>
    </w:p>
    <w:p>
      <w:pPr>
        <w:pStyle w:val="BodyText"/>
      </w:pPr>
      <w:r>
        <w:t xml:space="preserve">One major challenge was adapting to the fast-paced environment of a large-scale hospital system. Another difficulty was navigating the technical jargon across different specialties . However, my time in</w:t>
      </w:r>
      <w:r>
        <w:t xml:space="preserve"> </w:t>
      </w:r>
      <w:r>
        <w:rPr>
          <w:bCs/>
          <w:b/>
        </w:rPr>
        <w:t xml:space="preserve">Qatar Doha</w:t>
      </w:r>
      <w:r>
        <w:t xml:space="preserve">, with its diverse and multicultural workforce , helped me improve communication skills significantly.</w:t>
      </w:r>
    </w:p>
    <w:p>
      <w:pPr>
        <w:pStyle w:val="BodyText"/>
      </w:pPr>
      <w:r>
        <w:t xml:space="preserve">6. Conclusion &amp; Recommendations</w:t>
      </w:r>
    </w:p>
    <w:p>
      <w:pPr>
        <w:pStyle w:val="BodyText"/>
      </w:pPr>
      <w:r>
        <w:t xml:space="preserve">This internship has been instrumental in shaping my career path as a future</w:t>
      </w:r>
      <w:r>
        <w:t xml:space="preserve"> </w:t>
      </w:r>
      <w:r>
        <w:rPr>
          <w:bCs/>
          <w:b/>
        </w:rPr>
        <w:t xml:space="preserve">Biomedical Engineer</w:t>
      </w:r>
      <w:r>
        <w:t xml:space="preserve">. The experience gained in</w:t>
      </w:r>
    </w:p>
    <w:p>
      <w:pPr>
        <w:pStyle w:val="BodyText"/>
      </w:pPr>
      <w:r>
        <w:t xml:space="preserve">Qatar Doha , particularly within HMC , provided insights into the operational realities of maintaining advanced medical infrastructure. I recommend that future interns engage more proactively with clinical staff to better understand end-user needs , thereby enhancing service delivery and safety for patients.</w:t>
      </w:r>
    </w:p>
    <w:p>
      <w:pPr>
        <w:pStyle w:val="BodyText"/>
      </w:pPr>
      <w:r>
        <w:t xml:space="preserve">Overall, my</w:t>
      </w:r>
      <w:r>
        <w:t xml:space="preserve"> </w:t>
      </w:r>
      <w:r>
        <w:rPr>
          <w:bCs/>
          <w:b/>
        </w:rPr>
        <w:t xml:space="preserve">Internship Report</w:t>
      </w:r>
      <w:r>
        <w:t xml:space="preserve"> </w:t>
      </w:r>
      <w:r>
        <w:t xml:space="preserve">reflects a successful integration into the biomedical engineering community in</w:t>
      </w:r>
    </w:p>
    <w:p>
      <w:pPr>
        <w:pStyle w:val="BodyText"/>
      </w:pPr>
      <w:r>
        <w:t xml:space="preserve">Qatar Doha.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Qatar Doha</dc:title>
  <dc:creator/>
  <dc:language>en</dc:language>
  <cp:keywords/>
  <dcterms:created xsi:type="dcterms:W3CDTF">2026-07-29T10:59:34Z</dcterms:created>
  <dcterms:modified xsi:type="dcterms:W3CDTF">2026-07-29T10:59:34Z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