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Singapore</w:t>
      </w:r>
      <w:r>
        <w:t xml:space="preserve"> </w:t>
      </w:r>
      <w:r>
        <w:t xml:space="preserve">Singapore</w:t>
      </w:r>
    </w:p>
    <w:bookmarkStart w:id="31" w:name="X42ff406f5403c568376905db6752e079a159d28"/>
    <w:p>
      <w:pPr>
        <w:pStyle w:val="Heading1"/>
      </w:pPr>
      <w:r>
        <w:t xml:space="preserve">Internship Report: Strategic Business Consultant in Singapore Singapore</w:t>
      </w:r>
    </w:p>
    <w:bookmarkStart w:id="30" w:name="date"/>
    <w:p>
      <w:pPr>
        <w:pStyle w:val="Heading2"/>
      </w:pPr>
      <w:r>
        <w:rPr>
          <w:bCs/>
          <w:b/>
        </w:rPr>
        <w:t xml:space="preserve">Date:</w:t>
      </w:r>
    </w:p>
    <w:p>
      <w:pPr>
        <w:pStyle w:val="FirstParagraph"/>
      </w:pPr>
      <w:r>
        <w:t xml:space="preserve">October 24, 2023</w:t>
      </w:r>
      <w:r>
        <w:br/>
      </w:r>
    </w:p>
    <w:bookmarkStart w:id="20" w:name="to"/>
    <w:p>
      <w:pPr>
        <w:pStyle w:val="Heading3"/>
      </w:pPr>
      <w:r>
        <w:rPr>
          <w:bCs/>
          <w:b/>
        </w:rPr>
        <w:t xml:space="preserve">To:</w:t>
      </w:r>
    </w:p>
    <w:p>
      <w:pPr>
        <w:pStyle w:val="FirstParagraph"/>
      </w:pPr>
      <w:r>
        <w:t xml:space="preserve">Academic Review Board, University of Management Studies</w:t>
      </w:r>
      <w:r>
        <w:br/>
      </w:r>
      <w:r>
        <w:br/>
      </w:r>
    </w:p>
    <w:bookmarkEnd w:id="20"/>
    <w:bookmarkStart w:id="21" w:name="from"/>
    <w:p>
      <w:pPr>
        <w:pStyle w:val="Heading3"/>
      </w:pPr>
      <w:r>
        <w:rPr>
          <w:bCs/>
          <w:b/>
        </w:rPr>
        <w:t xml:space="preserve">From:</w:t>
      </w:r>
    </w:p>
    <w:p>
      <w:pPr>
        <w:pStyle w:val="FirstParagraph"/>
      </w:pPr>
      <w:r>
        <w:t xml:space="preserve">Alex Tan, Intern Candidate</w:t>
      </w:r>
      <w:r>
        <w:br/>
      </w:r>
      <w:r>
        <w:br/>
      </w:r>
    </w:p>
    <w:bookmarkEnd w:id="21"/>
    <w:bookmarkStart w:id="22" w:name="executive-summary"/>
    <w:p>
      <w:pPr>
        <w:pStyle w:val="Heading2"/>
      </w:pPr>
      <w:r>
        <w:rPr>
          <w:bCs/>
          <w:b/>
        </w:rPr>
        <w:t xml:space="preserve">1.0 Executive Summary</w:t>
      </w:r>
    </w:p>
    <w:p>
      <w:pPr>
        <w:pStyle w:val="FirstParagraph"/>
      </w:pPr>
      <w:r>
        <w:t xml:space="preserve">This document serves as a comprehensive Internship Report detailing the professional experiences, analytical achievements, and strategic learnings acquired during my tenure as a Business Consultant intern in Singapore Singapore. The primary objective of this internship was to bridge the gap between academic theory and practical application within one of Asia’s most dynamic economic hubs. Operating out of Singapore Singapore provided a unique vantage point to observe global market trends, regulatory frameworks, and digital transformation strategies firsthand. Over the course of six months, I assisted senior consultants in delivering value-driven solutions for multinational corporations and local enterprises alike. This report outlines the key projects undertaken, challenges faced in the competitive landscape of Singapore Singapore, and the professional growth achieved while fulfilling my role as a Business Consultant.</w:t>
      </w:r>
    </w:p>
    <w:bookmarkEnd w:id="22"/>
    <w:bookmarkStart w:id="23" w:name="introduction"/>
    <w:p>
      <w:pPr>
        <w:pStyle w:val="Heading2"/>
      </w:pPr>
      <w:r>
        <w:rPr>
          <w:bCs/>
          <w:b/>
        </w:rPr>
        <w:t xml:space="preserve">2.0 Introduction</w:t>
      </w:r>
    </w:p>
    <w:p>
      <w:pPr>
        <w:pStyle w:val="FirstParagraph"/>
      </w:pPr>
      <w:r>
        <w:t xml:space="preserve">The business consulting industry serves as the backbone of operational efficiency for modern enterprises. In this context, Singapore Singapore stands out not merely as a geographic location but as a strategic nexus for international trade and innovation. My internship was designed to immerse me in this high-velocity environment, where the role of a Business Consultant extends beyond mere advice to encompass active transformation leadership. The choice to conduct this Internship Report within the context of Singapore Singapore was deliberate; it allows for an examination of how global best practices are adapted to meet local regulatory and cultural nuances. The report details my transition from a novice observer to an active contributor in strategic planning sessions, market research initiatives, and client presentations.</w:t>
      </w:r>
    </w:p>
    <w:bookmarkEnd w:id="23"/>
    <w:bookmarkStart w:id="24" w:name="organizational-context"/>
    <w:p>
      <w:pPr>
        <w:pStyle w:val="Heading2"/>
      </w:pPr>
      <w:r>
        <w:rPr>
          <w:bCs/>
          <w:b/>
        </w:rPr>
        <w:t xml:space="preserve">3.0 Organizational Context</w:t>
      </w:r>
    </w:p>
    <w:p>
      <w:pPr>
        <w:pStyle w:val="FirstParagraph"/>
      </w:pPr>
      <w:r>
        <w:t xml:space="preserve">I was placed with a mid-sized consultancy firm headquartered in the Central Business District of Singapore Singapore. The firm specializes in digital transformation, supply chain optimization, and market entry strategies for foreign entities looking to establish a footprint in Southeast Asia. The office culture is characterized by rapid iteration and data-driven decision-making. As part of the team supporting clients across the region, I was exposed to a diverse portfolio ranging from fintech startups to established manufacturing giants. Understanding the macroeconomic stability of Singapore Singapore was crucial for every project, as it set the baseline for risk assessment and investment confidence.</w:t>
      </w:r>
    </w:p>
    <w:bookmarkEnd w:id="24"/>
    <w:bookmarkStart w:id="25" w:name="key-responsibilities-and-projects"/>
    <w:p>
      <w:pPr>
        <w:pStyle w:val="Heading2"/>
      </w:pPr>
      <w:r>
        <w:rPr>
          <w:bCs/>
          <w:b/>
        </w:rPr>
        <w:t xml:space="preserve">4.0 Key Responsibilities and Projects</w:t>
      </w:r>
    </w:p>
    <w:p>
      <w:pPr>
        <w:pStyle w:val="FirstParagraph"/>
      </w:pPr>
      <w:r>
        <w:rPr>
          <w:bCs/>
          <w:b/>
        </w:rPr>
        <w:t xml:space="preserve">4.1 Market Entry Strategy Development:</w:t>
      </w:r>
      <w:r>
        <w:br/>
      </w:r>
      <w:r>
        <w:t xml:space="preserve">One of my primary roles involved assisting senior Business Consultant mentors in analyzing market viability for a European retail client wishing to expand into the Asian market, with a focus on Singapore Singapore as the launchpad. I conducted extensive competitor analysis, assessing pricing structures and consumer behavior patterns specific to the region. My findings contributed to a go-to-market strategy that emphasized localized digital engagement, which was well-received by stakeholders.</w:t>
      </w:r>
    </w:p>
    <w:p>
      <w:pPr>
        <w:pStyle w:val="BodyText"/>
      </w:pPr>
      <w:r>
        <w:rPr>
          <w:bCs/>
          <w:b/>
        </w:rPr>
        <w:t xml:space="preserve">4.2 Operational Efficiency Audits:</w:t>
      </w:r>
      <w:r>
        <w:br/>
      </w:r>
      <w:r>
        <w:t xml:space="preserve">I participated in an internal audit for a logistics firm operating heavily within Singapore Singapore. Using process mapping software, I identified bottlenecks in their last-mile delivery system. The report highlighted inefficiencies caused by outdated scheduling algorithms. By proposing integrated AI-driven routing solutions, I helped the team draft a recommendation letter that resulted in projected cost savings of fifteen percent.</w:t>
      </w:r>
    </w:p>
    <w:p>
      <w:pPr>
        <w:pStyle w:val="BodyText"/>
      </w:pPr>
      <w:r>
        <w:rPr>
          <w:bCs/>
          <w:b/>
        </w:rPr>
        <w:t xml:space="preserve">4.3 Regulatory Compliance and Policy Analysis:</w:t>
      </w:r>
      <w:r>
        <w:br/>
      </w:r>
      <w:r>
        <w:t xml:space="preserve">Working as a Business Consultant often requires navigating complex legal landscapes. In Singapore Singapore, regulations regarding data privacy and sustainability are stringent. I assisted in compiling compliance reports for a healthcare client, ensuring that their data handling procedures met the Personal Data Protection Act (PDPA) standards. This experience honed my ability to translate legal requirements into actionable business protocols.</w:t>
      </w:r>
    </w:p>
    <w:bookmarkEnd w:id="25"/>
    <w:bookmarkStart w:id="26" w:name="challenges-and-solutions"/>
    <w:p>
      <w:pPr>
        <w:pStyle w:val="Heading2"/>
      </w:pPr>
      <w:r>
        <w:rPr>
          <w:bCs/>
          <w:b/>
        </w:rPr>
        <w:t xml:space="preserve">5.0 Challenges and Solutions</w:t>
      </w:r>
    </w:p>
    <w:p>
      <w:pPr>
        <w:pStyle w:val="FirstParagraph"/>
      </w:pPr>
      <w:r>
        <w:t xml:space="preserve">Navigating the role of a Business Consultant in Singapore Singapore presented several hurdles. Initially, the pace of decision-making was daunting; clients expected immediate insights backed by robust data. Furthermore, the multicultural nature of clients in Singapore Singapore required high emotional intelligence and adaptability in communication styles. To overcome these challenges, I adopted a "learn-by-doing" approach, dedicating extra hours to mastering data visualization tools like Tableau and Power BI. Additionally, I sought mentorship from senior partners who taught me how to tailor consulting pitches to align with the specific cultural values of each client.</w:t>
      </w:r>
    </w:p>
    <w:bookmarkEnd w:id="26"/>
    <w:bookmarkStart w:id="27" w:name="skills-acquired"/>
    <w:p>
      <w:pPr>
        <w:pStyle w:val="Heading2"/>
      </w:pPr>
      <w:r>
        <w:rPr>
          <w:bCs/>
          <w:b/>
        </w:rPr>
        <w:t xml:space="preserve">6.0 Skills Acquired</w:t>
      </w:r>
    </w:p>
    <w:p>
      <w:pPr>
        <w:pStyle w:val="FirstParagraph"/>
      </w:pPr>
      <w:r>
        <w:t xml:space="preserve">This Internship Report highlights significant skill acquisition. Technically, I advanced my proficiency in strategic planning frameworks such as SWOT and PESTLE analyses, applying them specifically to the Asian market context of Singapore Singapore. Soft skills were equally enhanced; I improved my stakeholder management abilities by regularly interacting with C-suite executives during review meetings in our Singapore Singapore headquarters. Moreover, understanding the unique economic policies of Singapore Singapore gave me a macro-perspective on how government initiatives influence corporate strategy.</w:t>
      </w:r>
    </w:p>
    <w:bookmarkEnd w:id="27"/>
    <w:bookmarkStart w:id="28" w:name="conclusion-and-recommendations"/>
    <w:p>
      <w:pPr>
        <w:pStyle w:val="Heading2"/>
      </w:pPr>
      <w:r>
        <w:rPr>
          <w:bCs/>
          <w:b/>
        </w:rPr>
        <w:t xml:space="preserve">7.0 Conclusion and Recommendations</w:t>
      </w:r>
    </w:p>
    <w:p>
      <w:pPr>
        <w:pStyle w:val="FirstParagraph"/>
      </w:pPr>
      <w:r>
        <w:t xml:space="preserve">In conclusion, my internship as a Business Consultant in Singapore Singapore has been an instrumental phase of my professional development. It provided a rigorous training ground where theoretical concepts were stress-tested against real-world economic pressures. The experience underscored the importance of agility and cultural intelligence in modern consulting. For future interns looking to undertake similar roles, I recommend prioritizing network building within the business community of Singapore Singapore early in the tenure, as relationships often drive project success. This Internship Report affirms that a career in Business Consulting requires continuous adaptation, particularly when operating out of global hubs like Singapore Singapore.</w:t>
      </w:r>
    </w:p>
    <w:bookmarkEnd w:id="28"/>
    <w:bookmarkStart w:id="29" w:name="sign-off"/>
    <w:p>
      <w:pPr>
        <w:pStyle w:val="Heading2"/>
      </w:pPr>
      <w:r>
        <w:rPr>
          <w:bCs/>
          <w:b/>
        </w:rPr>
        <w:t xml:space="preserve">8.0 Sign-off</w:t>
      </w:r>
    </w:p>
    <w:p>
      <w:pPr>
        <w:pStyle w:val="FirstParagraph"/>
      </w:pPr>
      <w:r>
        <w:t xml:space="preserve">I certify that this Internship Report accurately reflects my duties and learnings as a Business Consultant intern in the dynamic environment of Singapore Singapore.</w:t>
      </w:r>
      <w:r>
        <w:br/>
      </w:r>
      <w:r>
        <w:br/>
      </w:r>
      <w:r>
        <w:rPr>
          <w:iCs/>
          <w:i/>
        </w:rPr>
        <w:t xml:space="preserve">Sincerely,</w:t>
      </w:r>
      <w:r>
        <w:br/>
      </w:r>
      <w:r>
        <w:br/>
      </w:r>
      <w:r>
        <w:t xml:space="preserve">Alex Tan</w:t>
      </w:r>
      <w:r>
        <w:br/>
      </w:r>
      <w:r>
        <w:t xml:space="preserve">Business Consultant Intern</w:t>
      </w:r>
      <w:r>
        <w:br/>
      </w:r>
      <w:r>
        <w:t xml:space="preserve">Singapore, Singapore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Singapore Singapore</dc:title>
  <dc:creator/>
  <dc:language>en</dc:language>
  <cp:keywords/>
  <dcterms:created xsi:type="dcterms:W3CDTF">2026-07-29T19:34:54Z</dcterms:created>
  <dcterms:modified xsi:type="dcterms:W3CDTF">2026-07-29T19:34:54Z</dcterms:modified>
</cp:coreProperties>
</file>

<file path=docProps/custom.xml><?xml version="1.0" encoding="utf-8"?>
<Properties xmlns="http://schemas.openxmlformats.org/officeDocument/2006/custom-properties" xmlns:vt="http://schemas.openxmlformats.org/officeDocument/2006/docPropsVTypes"/>
</file>