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Business</w:t>
      </w:r>
      <w:r>
        <w:t xml:space="preserve"> </w:t>
      </w:r>
      <w:r>
        <w:t xml:space="preserve">Consultant</w:t>
      </w:r>
      <w:r>
        <w:t xml:space="preserve"> </w:t>
      </w:r>
      <w:r>
        <w:t xml:space="preserve">in</w:t>
      </w:r>
      <w:r>
        <w:t xml:space="preserve"> </w:t>
      </w:r>
      <w:r>
        <w:t xml:space="preserve">Spain</w:t>
      </w:r>
      <w:r>
        <w:t xml:space="preserve"> </w:t>
      </w:r>
      <w:r>
        <w:t xml:space="preserve">Barcelona</w:t>
      </w:r>
    </w:p>
    <w:bookmarkStart w:id="20" w:name="internship-report-details"/>
    <w:p>
      <w:pPr>
        <w:pStyle w:val="Heading3"/>
      </w:pPr>
      <w:r>
        <w:t xml:space="preserve">Internship Report Details</w:t>
      </w:r>
    </w:p>
    <w:p>
      <w:pPr>
        <w:pStyle w:val="FirstParagraph"/>
      </w:pPr>
      <w:r>
        <w:rPr>
          <w:bCs/>
          <w:b/>
        </w:rPr>
        <w:t xml:space="preserve">Name:</w:t>
      </w:r>
      <w:r>
        <w:t xml:space="preserve"> </w:t>
      </w:r>
      <w:r>
        <w:t xml:space="preserve">[Student Name]</w:t>
      </w:r>
    </w:p>
    <w:p>
      <w:pPr>
        <w:pStyle w:val="BodyText"/>
      </w:pPr>
      <w:r>
        <w:rPr>
          <w:bCs/>
          <w:b/>
        </w:rPr>
        <w:t xml:space="preserve">Degree:</w:t>
      </w:r>
      <w:r>
        <w:t xml:space="preserve">MBA in Strategic Management</w:t>
      </w:r>
    </w:p>
    <w:p>
      <w:pPr>
        <w:pStyle w:val="BodyText"/>
      </w:pPr>
      <w:r>
        <w:rPr>
          <w:bCs/>
          <w:b/>
        </w:rPr>
        <w:t xml:space="preserve">Institution:</w:t>
      </w:r>
      <w:r>
        <w:t xml:space="preserve"> </w:t>
      </w:r>
      <w:r>
        <w:t xml:space="preserve">[University Name]</w:t>
      </w:r>
    </w:p>
    <w:p>
      <w:pPr>
        <w:pStyle w:val="BodyText"/>
      </w:pPr>
      <w:r>
        <w:t xml:space="preserve">P&gt;</w:t>
      </w:r>
    </w:p>
    <w:p>
      <w:pPr>
        <w:pStyle w:val="BodyText"/>
      </w:pPr>
      <w:r>
        <w:t xml:space="preserve">P&gt;/div&gt;&gt;</w:t>
      </w:r>
    </w:p>
    <w:bookmarkEnd w:id="20"/>
    <w:bookmarkStart w:id="27" w:name="X59be147a5c2edf63622cf4d01150f566ab3b5b8"/>
    <w:p>
      <w:pPr>
        <w:pStyle w:val="Heading1"/>
      </w:pPr>
      <w:r>
        <w:t xml:space="preserve">Comprehensive Internship Report: Business Consultant in Spain Barcelona</w:t>
      </w:r>
    </w:p>
    <w:p>
      <w:pPr>
        <w:pStyle w:val="FirstParagraph"/>
      </w:pPr>
      <w:r>
        <w:t xml:space="preserve">The following document serves as a comprehensive summary of my professional internship experience. This report outlines the activities, challenges, and educational outcomes derived from my tenure as a Business Consultant within the vibrant economic landscape of Spain Barcelona. The primary objective of this internship was to bridge theoretical academic knowledge with practical market applications, specifically focusing on corporate strategy and operational efficiency in one of Europe's most dynamic financial hubs.</w:t>
      </w:r>
    </w:p>
    <w:bookmarkStart w:id="21" w:name="introduction-and-context"/>
    <w:p>
      <w:pPr>
        <w:pStyle w:val="Heading2"/>
      </w:pPr>
      <w:r>
        <w:t xml:space="preserve">1. Introduction and Context</w:t>
      </w:r>
    </w:p>
    <w:p>
      <w:pPr>
        <w:pStyle w:val="FirstParagraph"/>
      </w:pPr>
      <w:r>
        <w:t xml:space="preserve">Selecting Spain Barcelona as the location for my internship was a deliberate strategic decision. As a premier hub for tourism, technology, and logistics in Southern Europe, Spain Barcelona offers a unique microcosm of global business trends intersecting with local Mediterranean traditions. The role I assumed was that of a Junior Business Consultant at</w:t>
      </w:r>
      <w:r>
        <w:t xml:space="preserve"> </w:t>
      </w:r>
      <w:r>
        <w:rPr>
          <w:iCs/>
          <w:i/>
        </w:rPr>
        <w:t xml:space="preserve">[Company Name]</w:t>
      </w:r>
      <w:r>
        <w:t xml:space="preserve">, a mid-sized consultancy firm specializing in SME (Small and Medium Enterprise) digital transformation.</w:t>
      </w:r>
    </w:p>
    <w:p>
      <w:pPr>
        <w:pStyle w:val="BodyText"/>
      </w:pPr>
      <w:r>
        <w:t xml:space="preserve">The core responsibility within this role as a Business Consultant involved analyzing client businesses to identify bottlenecks in their operational workflows and proposing data-driven solutions. This was not merely an observational role; it required active participation in client meetings, market research, and the drafting of strategic reports. The environment in Spain Barcelona demanded a high degree of cultural intelligence, as business etiquette here blends formal respect with a warm, relationship-based approach.</w:t>
      </w:r>
    </w:p>
    <w:bookmarkEnd w:id="21"/>
    <w:bookmarkStart w:id="22" w:name="X56ebd4009f2e4c1f15fb7ddef5ee0e395ea0e22"/>
    <w:p>
      <w:pPr>
        <w:pStyle w:val="Heading2"/>
      </w:pPr>
      <w:r>
        <w:t xml:space="preserve">2. Key Responsibilities and Daily Operations</w:t>
      </w:r>
    </w:p>
    <w:p>
      <w:pPr>
        <w:pStyle w:val="FirstParagraph"/>
      </w:pPr>
      <w:r>
        <w:t xml:space="preserve">In my capacity as a Business Consultant, my daily routine was structured around three main pillars: Analysis, Strategy Formulation, and Client Communication. Upon arriving in Spain Barcelona each morning, I would begin by reviewing the latest market indicators affecting our primary sectors of focus: hospitality tech and e-commerce logistics.</w:t>
      </w:r>
    </w:p>
    <w:p>
      <w:pPr>
        <w:pStyle w:val="BodyText"/>
      </w:pPr>
      <w:r>
        <w:t xml:space="preserve">One of the significant tasks involved conducting SWOT analyses for local retail clients attempting to pivot to online sales during a period of economic uncertainty. This required me to utilize various analytical frameworks such as Porter’s Five Forces and the PESTLE analysis. For instance, I was tasked with evaluating how local regulations in Spain Barcelona impacted supply chain costs for our clients. This responsibility sharpened my ability to translate complex regulatory data into actionable business advice.</w:t>
      </w:r>
    </w:p>
    <w:p>
      <w:pPr>
        <w:pStyle w:val="BodyText"/>
      </w:pPr>
      <w:r>
        <w:t xml:space="preserve">Furthermore, as a Business Consultant, I was required to present findings to senior partners and occasionally directly to clients. These presentations were critical opportunities to refine my public speaking skills and learn how to articulate value propositions clearly. In the context of Spain Barcelona’s competitive market, clarity and brevity in communication are highly valued traits among successful consultants.</w:t>
      </w:r>
    </w:p>
    <w:bookmarkEnd w:id="22"/>
    <w:bookmarkStart w:id="23" w:name="Xdf1cf79d5102917ae8a812037512717e26a39f2"/>
    <w:p>
      <w:pPr>
        <w:pStyle w:val="Heading2"/>
      </w:pPr>
      <w:r>
        <w:t xml:space="preserve">3. Challenges Faced: The Cultural and Professional Landscape</w:t>
      </w:r>
    </w:p>
    <w:p>
      <w:pPr>
        <w:pStyle w:val="FirstParagraph"/>
      </w:pPr>
      <w:r>
        <w:t xml:space="preserve">The transition into the professional environment of Spain Barcelona presented several unique challenges. The most significant hurdle was navigating the local business culture, which differs markedly from Anglo-Saxon or Northern European styles. In Spain Barcelona, building trust is often a prerequisite to doing business. As an intern and Business Consultant, I learned that initial meetings were less about immediate transactional details and more about establishing personal rapport.</w:t>
      </w:r>
    </w:p>
    <w:p>
      <w:pPr>
        <w:pStyle w:val="BodyText"/>
      </w:pPr>
      <w:r>
        <w:t xml:space="preserve">Additionally, the language barrier posed a challenge in specific sectors. While English is widely spoken in multinational corporations within Spain Barcelona, many of our smaller clients preferred to conduct business in Catalan or Spanish. This necessitated a rapid upskilling in professional business terminology for those languages. My role as a Business Consultant expanded to include facilitating translation between our international team and local stakeholders, effectively acting as a cultural broker.</w:t>
      </w:r>
    </w:p>
    <w:p>
      <w:pPr>
        <w:pStyle w:val="BodyText"/>
      </w:pPr>
      <w:r>
        <w:t xml:space="preserve">Time management was another critical area of development. The work-life balance philosophy prevalent in Spain Barcelona emphasized the importance of long lunches and structured breaks. Adapting to this rhythm required discipline to ensure that my tasks were completed efficiently during core working hours without encroaching on the necessary downtime that fosters creativity and team cohesion.</w:t>
      </w:r>
    </w:p>
    <w:bookmarkEnd w:id="23"/>
    <w:bookmarkStart w:id="24" w:name="key-learnings-and-skill-acquisition"/>
    <w:p>
      <w:pPr>
        <w:pStyle w:val="Heading2"/>
      </w:pPr>
      <w:r>
        <w:t xml:space="preserve">4. Key Learnings and Skill Acquisition</w:t>
      </w:r>
    </w:p>
    <w:p>
      <w:pPr>
        <w:pStyle w:val="FirstParagraph"/>
      </w:pPr>
      <w:r>
        <w:t xml:space="preserve">This internship in Spain Barcelona has been instrumental in my professional development. From a technical standpoint, I have gained proficiency in data visualization tools such as Tableau and advanced Excel modeling, which are essential for any competent Business Consultant. I learned how to interpret large datasets to forecast trends relevant to the specific economic conditions of Spain Barcelona.</w:t>
      </w:r>
    </w:p>
    <w:p>
      <w:pPr>
        <w:pStyle w:val="BodyText"/>
      </w:pPr>
      <w:r>
        <w:t xml:space="preserve">Soft skills were equally enhanced. The experience of working as a Business Consultant in a multicultural team within Spain Barcelona improved my adaptability and emotional intelligence. I learned how to manage diverse opinions and mediate conflicts through respectful dialogue. Furthermore, understanding the nuances of negotiation in the Spanish market has given me a comparative advantage that will serve me well in future international assignments.</w:t>
      </w:r>
    </w:p>
    <w:bookmarkEnd w:id="24"/>
    <w:bookmarkStart w:id="25" w:name="X7318cd17a063a19b2694969ad15c9279763c4a7"/>
    <w:p>
      <w:pPr>
        <w:pStyle w:val="Heading2"/>
      </w:pPr>
      <w:r>
        <w:t xml:space="preserve">5. Strategic Recommendations for Future Interns</w:t>
      </w:r>
    </w:p>
    <w:p>
      <w:pPr>
        <w:pStyle w:val="FirstParagraph"/>
      </w:pPr>
      <w:r>
        <w:t xml:space="preserve">For students considering an internship as a Business Consultant in Spain Barcelona, I strongly recommend immersing oneself in the local culture prior to arrival. Understanding the historical and social context of Spain Barcelona provides a deeper appreciation for the consumer behaviors and business practices observed daily. Additionally, taking initiative is crucial; do not wait for instructions but seek out problems that need solving within your role as a Business Consultant.</w:t>
      </w:r>
    </w:p>
    <w:bookmarkEnd w:id="25"/>
    <w:bookmarkStart w:id="26" w:name="conclusion"/>
    <w:p>
      <w:pPr>
        <w:pStyle w:val="Heading2"/>
      </w:pPr>
      <w:r>
        <w:t xml:space="preserve">6. Conclusion</w:t>
      </w:r>
    </w:p>
    <w:p>
      <w:pPr>
        <w:pStyle w:val="FirstParagraph"/>
      </w:pPr>
      <w:r>
        <w:t xml:space="preserve">In conclusion, my internship as a Business Consultant in Spain Barcelona has been an invaluable chapter in my academic and professional journey. The combination of rigorous analytical tasks and the rich cultural environment of Spain Barcelona provided a holistic learning experience. I have developed not only the technical acumen required to advise businesses effectively but also the cross-cultural competencies necessary to thrive in a globalized economy.</w:t>
      </w:r>
    </w:p>
    <w:p>
      <w:pPr>
        <w:pStyle w:val="BodyText"/>
      </w:pPr>
      <w:r>
        <w:t xml:space="preserve">The insights gained from observing market dynamics in Spain Barcelona, coupled with the mentorship received from senior consultants, have solidified my career path. I leave this internship with a profound respect for the complexities of modern business strategy and a confident readiness to contribute meaningfully as a future Business Consultant. This experience underscores the importance of location-specific knowledge; being embedded in Spain Barcelona allowed me to understand how global trends manifest locally, an insight that is irreplaceable.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Business Consultant in Spain Barcelona</dc:title>
  <dc:creator/>
  <dc:language>en</dc:language>
  <cp:keywords/>
  <dcterms:created xsi:type="dcterms:W3CDTF">2026-07-29T20:13:33Z</dcterms:created>
  <dcterms:modified xsi:type="dcterms:W3CDTF">2026-07-29T20:13:33Z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