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Uganda</w:t>
      </w:r>
      <w:r>
        <w:t xml:space="preserve"> </w:t>
      </w:r>
      <w:r>
        <w:t xml:space="preserve">Kampala</w:t>
      </w:r>
    </w:p>
    <w:bookmarkStart w:id="27" w:name="i-n-t-e-r-n-s-h-i-p-r-e-p-o-r-t"/>
    <w:p>
      <w:pPr>
        <w:pStyle w:val="Heading1"/>
      </w:pPr>
      <w:r>
        <w:t xml:space="preserve">I N T E R N S H I P R E P O R T</w:t>
      </w:r>
    </w:p>
    <w:p>
      <w:pPr>
        <w:pStyle w:val="FirstParagraph"/>
      </w:pPr>
      <w:r>
        <w:br/>
      </w:r>
      <w:r>
        <w:br/>
      </w:r>
      <w:r>
        <w:br/>
      </w:r>
    </w:p>
    <w:p>
      <w:pPr>
        <w:pStyle w:val="BodyText"/>
      </w:pPr>
      <w:r>
        <w:rPr>
          <w:bCs/>
          <w:b/>
        </w:rPr>
        <w:t xml:space="preserve">Date:</w:t>
      </w:r>
      <w:r>
        <w:t xml:space="preserve"> </w:t>
      </w:r>
      <w:r>
        <w:t xml:space="preserve">October 24, 2023</w:t>
      </w:r>
    </w:p>
    <w:p>
      <w:pPr>
        <w:pStyle w:val="BodyText"/>
      </w:pPr>
      <w:r>
        <w:rPr>
          <w:bCs/>
          <w:b/>
        </w:rPr>
        <w:t xml:space="preserve">Intern Name:</w:t>
      </w:r>
      <w:r>
        <w:t xml:space="preserve"> </w:t>
      </w:r>
      <w:r>
        <w:t xml:space="preserve">[Your Full Name Here]</w:t>
      </w:r>
    </w:p>
    <w:p>
      <w:pPr>
        <w:pStyle w:val="BodyText"/>
      </w:pPr>
      <w:r>
        <w:rPr>
          <w:bCs/>
          <w:b/>
        </w:rPr>
        <w:t xml:space="preserve">Degree Program:</w:t>
      </w:r>
      <w:r>
        <w:t xml:space="preserve">[Insert Your Degree]</w:t>
      </w:r>
    </w:p>
    <w:p>
      <w:pPr>
        <w:pStyle w:val="BodyText"/>
      </w:pPr>
      <w:r>
        <w:rPr>
          <w:bCs/>
          <w:b/>
        </w:rPr>
        <w:t xml:space="preserve">Host Organization: [Insert Firm / Consulting Agency]</w:t>
      </w:r>
      <w:r>
        <w:br/>
      </w:r>
      <w:r>
        <w:rPr>
          <w:bCs/>
          <w:b/>
          <w:bCs/>
          <w:b/>
        </w:rPr>
        <w:t xml:space="preserve">Location: Kampala, Uganda</w:t>
      </w:r>
    </w:p>
    <w:bookmarkStart w:id="20" w:name="i.-introduction-and-background"/>
    <w:p>
      <w:pPr>
        <w:pStyle w:val="Heading2"/>
      </w:pPr>
      <w:r>
        <w:t xml:space="preserve">I. Introduction and Background</w:t>
      </w:r>
    </w:p>
    <w:p>
      <w:pPr>
        <w:pStyle w:val="FirstParagraph"/>
      </w:pPr>
      <w:r>
        <w:t xml:space="preserve">The primary objective of this internship report is to document the professional experiences gained during a structured period of training as an Internship Report candidate within the dynamic sector of a Business Consultant in Uganda Kampala. The selection of this specific role and location was driven by the desire to bridge theoretical academic knowledge with practical, on-the-ground business realities.</w:t>
      </w:r>
      <w:r>
        <w:t xml:space="preserve"> </w:t>
      </w:r>
      <w:r>
        <w:t xml:space="preserve">The economic landscape surrounding Uganda Kampala is vibrant and rapidly evolving, characterized by a bustling market for enterprise services, digital transformation initiatives, and traditional trade dynamics. By positioning my training within a Business Consultant framework in this specific geographical hub in Uganda Kampala , I aimed to understand the nuanced challenges that local enterprises face. This report details the methodologies applied, projects undertaken, regulatory environments navigated and professional competencies developed during this transformative period of my career.</w:t>
      </w:r>
    </w:p>
    <w:bookmarkEnd w:id="20"/>
    <w:bookmarkStart w:id="21" w:name="Xeb3a8bae14b60d1623c10f8881372d6b09c9586"/>
    <w:p>
      <w:pPr>
        <w:pStyle w:val="Heading2"/>
      </w:pPr>
      <w:r>
        <w:t xml:space="preserve">II. Organizational Structure and Role Responsibilities</w:t>
      </w:r>
    </w:p>
    <w:p>
      <w:pPr>
        <w:pStyle w:val="FirstParagraph"/>
      </w:pPr>
      <w:r>
        <w:t xml:space="preserve">The host organization operates as a premier Business Consultant firm strategically located in the central business district of Uganda Kampala. The firm specializes in providing strategic advisory services to Small and Medium Enterprises (SMEs), multinational corporations operating within East Africa, and non-governmental organizations seeking sustainable development strategies.</w:t>
      </w:r>
      <w:r>
        <w:t xml:space="preserve"> </w:t>
      </w:r>
      <w:r>
        <w:t xml:space="preserve">As an intern focusing on Business Consultant disciplines, my core responsibilities included conducting market analysis, assisting in the formulation of strategic business plans for clients located throughout Uganda Kampala , preparing financial projections for new ventures, and facilitating stakeholder meetings. The role required rigorous attention to detail and a deep understanding of local commercial laws specific to Uganda Kampala . My mentorship team consisted of senior consultants who guided me through complex case studies involving supply chain optimization, digital marketing integration, and regulatory compliance within the Ugandan context.</w:t>
      </w:r>
    </w:p>
    <w:bookmarkEnd w:id="21"/>
    <w:bookmarkStart w:id="22" w:name="iii.-methodology-and-fieldwork"/>
    <w:p>
      <w:pPr>
        <w:pStyle w:val="Heading2"/>
      </w:pPr>
      <w:r>
        <w:t xml:space="preserve">III. Methodology and Fieldwork</w:t>
      </w:r>
    </w:p>
    <w:p>
      <w:pPr>
        <w:pStyle w:val="FirstParagraph"/>
      </w:pPr>
      <w:r>
        <w:t xml:space="preserve">The internship program employed a mixed-method approach to consulting tasks. Quantitative analysis was primarily utilized to assess market trends within Uganda Kampala , utilizing data from local trade registries, banking institutions, and municipal economic reports. This data was crucial for constructing accurate financial models that supported the Business Consultant recommendations provided to clients seeking expansion into competitive sectors of Uganda Kampala .</w:t>
      </w:r>
      <w:r>
        <w:t xml:space="preserve"> </w:t>
      </w:r>
      <w:r>
        <w:t xml:space="preserve">Qualitative research methods formed another pillar of my daily operations. I conducted numerous semi-structured interviews with small business owners across various districts in Uganda Kampala . These interactions allowed me to gather firsthand insights regarding operational bottlenecks, consumer behavior shifts and the impact of regional trade policies. Furthermore, I participated in focus group discussions aimed at evaluating the efficacy of existing management practices among SMEs operating within Uganda Kampala .</w:t>
      </w:r>
      <w:r>
        <w:t xml:space="preserve"> </w:t>
      </w:r>
      <w:r>
        <w:t xml:space="preserve">Data synthesis involved translating raw information into actionable insights. Using advanced spreadsheet software and presentation tools typically employed by any leading Business Consultant , I transformed complex datasets into clear visualizations that facilitated strategic decision-making for our clients across Uganda Kampala . This process highlighted the importance of communicating technical data in an accessible manner, a key skill emphasized during my internship program documented in this Internship Report.</w:t>
      </w:r>
    </w:p>
    <w:bookmarkEnd w:id="22"/>
    <w:bookmarkStart w:id="23" w:name="iv.-key-projects-and-case-studies"/>
    <w:p>
      <w:pPr>
        <w:pStyle w:val="Heading2"/>
      </w:pPr>
      <w:r>
        <w:t xml:space="preserve">IV. Key Projects and Case Studies</w:t>
      </w:r>
    </w:p>
    <w:p>
      <w:pPr>
        <w:pStyle w:val="FirstParagraph"/>
      </w:pPr>
      <w:r>
        <w:t xml:space="preserve">One of the most significant aspects of this Internship Report involves detailing two major projects undertaken by me as part of my Business Consultant training in Uganda Kampala .</w:t>
      </w:r>
      <w:r>
        <w:t xml:space="preserve"> </w:t>
      </w:r>
      <w:r>
        <w:rPr>
          <w:bCs/>
          <w:b/>
        </w:rPr>
        <w:t xml:space="preserve">A. Digital Transformation Strategy for an Agritech SME</w:t>
      </w:r>
      <w:r>
        <w:br/>
      </w:r>
      <w:r>
        <w:t xml:space="preserve">The first project focused on advising a small agricultural technology startup based in the outskirts of Uganda Kampala . The client sought to modernize their distribution network to reach rural farmers more effectively. My role involved analyzing current logistical inefficiencies and proposing a hybrid digital-physical distribution model. Through extensive research into mobile money penetration rates within Uganda Kampala and surrounding regions, I recommended integrating a USSD-based ordering system alongside traditional delivery services. This intervention aimed to bridge the digital divide while leveraging existing infrastructure in Uganda Kampala .</w:t>
      </w:r>
      <w:r>
        <w:t xml:space="preserve"> </w:t>
      </w:r>
      <w:r>
        <w:rPr>
          <w:bCs/>
          <w:b/>
        </w:rPr>
        <w:t xml:space="preserve">B. Market Entry Analysis for a Retail Chain</w:t>
      </w:r>
      <w:r>
        <w:br/>
      </w:r>
      <w:r>
        <w:t xml:space="preserve">The second project involved conducting comprehensive market entry analysis for an international retail chain looking to establish its first flagship store within central Uganda Kampala . As part of this Business Consultant assignment, I led a team responsible for demographic profiling and competitor mapping. We evaluated foot traffic patterns in major commercial centers across Uganda Kampala , assessed rental cost fluctuations, and analyzed consumer spending habits specific to the Ugandan middle class. The final presentation provided actionable recommendations on site selection and pricing strategies tailored specifically to the economic climate of Uganda Kampala .</w:t>
      </w:r>
    </w:p>
    <w:bookmarkEnd w:id="23"/>
    <w:bookmarkStart w:id="24" w:name="v.-challenges-faced"/>
    <w:p>
      <w:pPr>
        <w:pStyle w:val="Heading2"/>
      </w:pPr>
      <w:r>
        <w:t xml:space="preserve">V. Challenges Faced</w:t>
      </w:r>
    </w:p>
    <w:p>
      <w:pPr>
        <w:pStyle w:val="FirstParagraph"/>
      </w:pPr>
      <w:r>
        <w:t xml:space="preserve">Navigating the professional environment as a Business Consultant in Uganda Kampala presented several distinct challenges that are important to highlight within this Internship Report. Initially, adapting to the fast-paced negotiation style often observed in Ugandan business culture required significant adjustment. The informal networking practices prevalent throughout Uganda Kampala necessitated developing strong interpersonal skills and cultural sensitivity beyond standard corporate etiquette.</w:t>
      </w:r>
      <w:r>
        <w:t xml:space="preserve"> </w:t>
      </w:r>
      <w:r>
        <w:t xml:space="preserve">Additionally, data availability posed occasional hurdles. While resources in central Uganda Kampala are generally robust compared to other regions, accessing granular financial data for certain SMEs proved difficult due to inconsistent record-keeping practices. Overcoming this required me to employ alternative estimation techniques and triangulate information from multiple sources—a crucial lesson in practical Business Consultant work within emerging markets like Uganda Kampala .</w:t>
      </w:r>
    </w:p>
    <w:bookmarkEnd w:id="24"/>
    <w:bookmarkStart w:id="25" w:name="Xa2a3ee4492fca873e7c0a3dd5f491ddb0e8ec0a"/>
    <w:p>
      <w:pPr>
        <w:pStyle w:val="Heading2"/>
      </w:pPr>
      <w:r>
        <w:t xml:space="preserve">VI. Skills Development and Professional Growth</w:t>
      </w:r>
    </w:p>
    <w:p>
      <w:pPr>
        <w:pStyle w:val="FirstParagraph"/>
      </w:pPr>
      <w:r>
        <w:t xml:space="preserve">This internship has been instrumental in refining my technical and soft skills. Technically, I have advanced my proficiency in financial modeling, strategic planning frameworks, and data visualization—core competencies expected of any competent Business Consultant . Furthermore, familiarity with the specific regulatory frameworks governing commerce in Uganda Kampala has significantly enhanced my advisory capabilities.</w:t>
      </w:r>
      <w:r>
        <w:t xml:space="preserve"> </w:t>
      </w:r>
      <w:r>
        <w:t xml:space="preserve">Soft skills such as client management, team collaboration and critical thinking were equally honed through daily interactions within the firm based in Uganda Kampala . Presenting complex findings to senior partners taught me how to distill information concisely, an ability highly valued in the Business Consultant industry across Uganda Kampala .</w:t>
      </w:r>
    </w:p>
    <w:bookmarkEnd w:id="25"/>
    <w:bookmarkStart w:id="26" w:name="vii.-conclusion"/>
    <w:p>
      <w:pPr>
        <w:pStyle w:val="Heading2"/>
      </w:pPr>
      <w:r>
        <w:t xml:space="preserve">VII. Conclusion</w:t>
      </w:r>
    </w:p>
    <w:p>
      <w:pPr>
        <w:pStyle w:val="FirstParagraph"/>
      </w:pPr>
      <w:r>
        <w:t xml:space="preserve">In conclusion, this Internship Report serves as a testament to the immense value derived from practical training within a dynamic setting like Uganda Kampala. The experience of working as an intern focused on Business Consultant responsibilities has profoundly shaped my professional trajectory. It provided unique exposure to the complexities of doing business in one of East Africa’s most vibrant economic hubs, specifically Uganda Kampala .</w:t>
      </w:r>
      <w:r>
        <w:t xml:space="preserve"> </w:t>
      </w:r>
      <w:r>
        <w:t xml:space="preserve">The insights gained regarding local market dynamics, consumer behavior and operational management will undoubtedly serve as a foundation for my future career endeavors. I am deeply grateful for the opportunity to contribute meaningfully to projects in Uganda Kampala while developing the expertise required to excel as a Business Consultant. This Internship Report summarizes not just tasks completed, but a transformative journey of learning, adaptation and professional maturation within the vibrant context of Uganda Kampala .</w:t>
      </w:r>
      <w:r>
        <w:br/>
      </w:r>
    </w:p>
    <w:p>
      <w:pPr>
        <w:pStyle w:val="BodyText"/>
      </w:pPr>
      <w:r>
        <w:t xml:space="preserve">__________________________</w:t>
      </w:r>
    </w:p>
    <w:p>
      <w:pPr>
        <w:pStyle w:val="BodyText"/>
      </w:pPr>
      <w:r>
        <w:rPr>
          <w:bCs/>
          <w:b/>
        </w:rPr>
        <w:t xml:space="preserve">[Your Full Name]</w:t>
      </w:r>
    </w:p>
    <w:p>
      <w:pPr>
        <w:pStyle w:val="BodyText"/>
      </w:pPr>
      <w:r>
        <w:t xml:space="preserve">Intern, Business Consultant Program</w:t>
      </w:r>
      <w:r>
        <w:br/>
      </w:r>
      <w:r>
        <w:t xml:space="preserve">Location: Kampala, Uganda</w:t>
      </w:r>
    </w:p>
    <w:bookmarkEnd w:id="26"/>
    <w:bookmarkEnd w:id="27"/>
    <w:p>
      <w:pPr>
        <w:pStyle w:val="BodyText"/>
      </w:pPr>
      <w:r>
        <w:br/>
      </w:r>
      <w:r>
        <w:br/>
      </w:r>
    </w:p>
    <w:bookmarkStart w:id="28" w:name="Xce46e7cd0e923396075d565e7cd0111aae4aa61"/>
    <w:p>
      <w:pPr>
        <w:pStyle w:val="Heading2"/>
      </w:pPr>
      <w:r>
        <w:t xml:space="preserve">Appendix A: Glossary of Terms Used in Uganda Kampala Business Context</w:t>
      </w:r>
    </w:p>
    <w:p>
      <w:pPr>
        <w:pStyle w:val="FirstParagraph"/>
      </w:pPr>
      <w:r>
        <w:rPr>
          <w:bCs/>
          <w:b/>
        </w:rPr>
        <w:t xml:space="preserve">KCCA:</w:t>
      </w:r>
      <w:r>
        <w:t xml:space="preserve">Kampala Capital City Authority - The local government body overseeing municipal affairs.</w:t>
      </w:r>
    </w:p>
    <w:p>
      <w:pPr>
        <w:pStyle w:val="BodyText"/>
      </w:pPr>
      <w:r>
        <w:rPr>
          <w:bCs/>
          <w:b/>
        </w:rPr>
        <w:t xml:space="preserve">DRC:</w:t>
      </w:r>
      <w:r>
        <w:br/>
      </w:r>
    </w:p>
    <w:bookmarkEnd w:id="28"/>
    <w:bookmarkStart w:id="29" w:name="X0524b4724103b65a1509c9bf421bb12c0cb255e"/>
    <w:p>
      <w:pPr>
        <w:pStyle w:val="Heading2"/>
      </w:pPr>
      <w:r>
        <w:t xml:space="preserve">Appendix B: List of Key Clients Served During Internship in Uganda Kampala</w:t>
      </w:r>
    </w:p>
    <w:p>
      <w:pPr>
        <w:pStyle w:val="FirstParagraph"/>
      </w:pPr>
      <w:r>
        <w:t xml:space="preserve">[Client Name 1]: Agritech Sector</w:t>
      </w:r>
    </w:p>
    <w:p>
      <w:pPr>
        <w:pStyle w:val="BodyText"/>
      </w:pPr>
      <w:r>
        <w:t xml:space="preserve">[Client Name 2]: Retail Manufacturing Sector</w:t>
      </w:r>
    </w:p>
    <w:p>
      <w:pPr>
        <w:numPr>
          <w:ilvl w:val="0"/>
          <w:numId w:val="1002"/>
        </w:numPr>
        <w:pStyle w:val="Compact"/>
      </w:pPr>
      <w:r>
        <w:t xml:space="preserve">[Client Name 3]: Hospitality Services Sector based in Uganda Kampala.</w:t>
      </w:r>
    </w:p>
    <w:p>
      <w:pPr>
        <w:pStyle w:val="FirstParagraph"/>
      </w:pPr>
      <w:r>
        <w:br/>
      </w:r>
    </w:p>
    <w:bookmarkEnd w:id="29"/>
    <w:bookmarkStart w:id="30" w:name="Xf812fb34badab185c8d5f02401781e50dc3a40e"/>
    <w:p>
      <w:pPr>
        <w:pStyle w:val="Heading2"/>
      </w:pPr>
      <w:r>
        <w:t xml:space="preserve">Bibliography and References (Standard for any Internship Report)</w:t>
      </w:r>
    </w:p>
    <w:p>
      <w:pPr>
        <w:pStyle w:val="FirstParagraph"/>
      </w:pPr>
      <w:r>
        <w:br/>
      </w:r>
    </w:p>
    <w:p>
      <w:pPr>
        <w:numPr>
          <w:ilvl w:val="0"/>
          <w:numId w:val="1003"/>
        </w:numPr>
        <w:pStyle w:val="Compact"/>
      </w:pPr>
      <w:r>
        <w:t xml:space="preserve">Kampala Capital City Authority Annual Report (2022). Urban Development Statistics within Uganda Kampala .</w:t>
      </w:r>
    </w:p>
    <w:p>
      <w:pPr>
        <w:pStyle w:val="FirstParagraph"/>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Uganda Kampala</dc:title>
  <dc:creator/>
  <dc:language>en</dc:language>
  <cp:keywords/>
  <dcterms:created xsi:type="dcterms:W3CDTF">2026-07-29T19:38:40Z</dcterms:created>
  <dcterms:modified xsi:type="dcterms:W3CDTF">2026-07-29T19:38:40Z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