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p>
      <w:pPr>
        <w:pStyle w:val="FirstParagraph"/>
      </w:pPr>
      <w:r>
        <w:t xml:space="preserve">```html</w:t>
      </w:r>
    </w:p>
    <w:bookmarkStart w:id="28" w:name="internship-report"/>
    <w:p>
      <w:pPr>
        <w:pStyle w:val="Heading1"/>
      </w:pPr>
      <w:r>
        <w:t xml:space="preserve">Internship Report</w:t>
      </w:r>
    </w:p>
    <w:bookmarkStart w:id="27" w:name="X71faf3c772efdffcf98e7ff18caa6e4e31b4c3f"/>
    <w:p>
      <w:pPr>
        <w:pStyle w:val="Heading2"/>
      </w:pPr>
      <w:r>
        <w:t xml:space="preserve">Role of Business Consultant in United Kingdom London</w:t>
      </w:r>
    </w:p>
    <w:p>
      <w:r>
        <w:pict>
          <v:rect style="width:0;height:1.5pt" o:hralign="center" o:hrstd="t" o:hr="t"/>
        </w:pict>
      </w:r>
    </w:p>
    <w:p>
      <w:pPr>
        <w:pStyle w:val="FirstParagraph"/>
      </w:pPr>
      <w:r>
        <w:br/>
      </w:r>
      <w:r>
        <w:rPr>
          <w:bCs/>
          <w:b/>
        </w:rPr>
        <w:t xml:space="preserve">Name:</w:t>
      </w:r>
      <w:r>
        <w:t xml:space="preserve">Jane Doe</w:t>
      </w:r>
      <w:r>
        <w:br/>
      </w:r>
      <w:r>
        <w:rPr>
          <w:bCs/>
          <w:b/>
        </w:rPr>
        <w:t xml:space="preserve">Date:</w:t>
      </w:r>
      <w:r>
        <w:t xml:space="preserve">[Insert Date]</w:t>
      </w:r>
      <w:r>
        <w:br/>
      </w:r>
      <w:r>
        <w:rPr>
          <w:bCs/>
          <w:b/>
        </w:rPr>
        <w:t xml:space="preserve">Institution/Company:</w:t>
      </w:r>
      <w:r>
        <w:t xml:space="preserve">[Insert Company Name]</w:t>
      </w:r>
      <w:r>
        <w:br/>
      </w:r>
      <w:r>
        <w:rPr>
          <w:bCs/>
          <w:b/>
        </w:rPr>
        <w:t xml:space="preserve">Supervisor:</w:t>
      </w:r>
      <w:r>
        <w:t xml:space="preserve">[Insert Supervisor Name]</w:t>
      </w:r>
    </w:p>
    <w:bookmarkStart w:id="20" w:name="executive-summary"/>
    <w:p>
      <w:pPr>
        <w:pStyle w:val="Heading3"/>
      </w:pPr>
      <w:r>
        <w:t xml:space="preserve">1. Executive Summary</w:t>
      </w:r>
    </w:p>
    <w:p>
      <w:pPr>
        <w:pStyle w:val="FirstParagraph"/>
      </w:pPr>
      <w:r>
        <w:t xml:space="preserve">This report details the experience gained during an internship tenure as a Business Consultant within the dynamic professional services sector in United Kingdom London. The primary objective of this internship was to bridge the gap between academic theory and practical application, focusing on strategic advisory, market analysis, and client relationship management. Operating in one of the world’s most competitive financial hubs, I was exposed to high-stakes decision-making processes and complex organizational challenges. This document outlines the key responsibilities undertaken, skills acquired through hands-on work as a Business Consultant specifically within the context of United Kingdom London's unique regulatory and economic environment, and critical reflections on professional growth.</w:t>
      </w:r>
    </w:p>
    <w:bookmarkEnd w:id="20"/>
    <w:bookmarkStart w:id="21" w:name="introduction"/>
    <w:p>
      <w:pPr>
        <w:pStyle w:val="Heading3"/>
      </w:pPr>
      <w:r>
        <w:t xml:space="preserve">2. Introduction</w:t>
      </w:r>
    </w:p>
    <w:p>
      <w:pPr>
        <w:pStyle w:val="FirstParagraph"/>
      </w:pPr>
      <w:r>
        <w:t xml:space="preserve">The internship was conducted at [Insert Company Name], a prestigious consultancy firm headquartered in the heart of United Kingdom London. The firm specializes in providing strategic guidance to multinational corporations, startups, and public sector entities. The role of Business Consultant is pivotal in driving organizational change, optimizing operational efficiency, and identifying new market opportunities.</w:t>
      </w:r>
    </w:p>
    <w:p>
      <w:pPr>
        <w:pStyle w:val="BodyText"/>
      </w:pPr>
      <w:r>
        <w:t xml:space="preserve">United Kingdom London serves as a critical backdrop for this internship due to its status as a global nexus for trade, finance, and innovation. The fast-paced nature of the city demands consultants who are not only analytically rigorous but also culturally adept and resilient. This report aims to evaluate how the internship facilitated my development into a competent Business Consultant capable of navigating the complexities of the United Kingdom London market.</w:t>
      </w:r>
    </w:p>
    <w:bookmarkEnd w:id="21"/>
    <w:bookmarkStart w:id="22" w:name="objectives-of-the-internship"/>
    <w:p>
      <w:pPr>
        <w:pStyle w:val="Heading3"/>
      </w:pPr>
      <w:r>
        <w:t xml:space="preserve">3. Objectives of the Internship</w:t>
      </w:r>
    </w:p>
    <w:p>
      <w:pPr>
        <w:numPr>
          <w:ilvl w:val="0"/>
          <w:numId w:val="1001"/>
        </w:numPr>
        <w:pStyle w:val="Compact"/>
      </w:pPr>
      <w:r>
        <w:t xml:space="preserve">To understand the core functions and deliverables expected in a Business Consultant role.</w:t>
      </w:r>
    </w:p>
    <w:p>
      <w:pPr>
        <w:numPr>
          <w:ilvl w:val="0"/>
          <w:numId w:val="1001"/>
        </w:numPr>
        <w:pStyle w:val="Compact"/>
      </w:pPr>
      <w:r>
        <w:t xml:space="preserve">To apply data-driven decision-making frameworks to real-world business problems faced by clients in United Kingdom London.</w:t>
      </w:r>
    </w:p>
    <w:p>
      <w:pPr>
        <w:pStyle w:val="FirstParagraph"/>
      </w:pPr>
      <w:r>
        <w:t xml:space="preserve">The internship was structured to meet specific professional development goals. Firstly, I aimed to master the lifecycle of consulting projects, from initial client discovery and problem definition to solution implementation and post-engagement review. Secondly, the objective was to develop a nuanced understanding of the local business landscape in United Kingdom London, including its regulatory frameworks such as those enforced by the Competition and Markets Authority (CMA) and financial regulations overseen by the Financial Conduct Authority (FCA). Finally, I sought to enhance soft skills, including stakeholder management and persuasive communication, which are essential for a successful Business Consultant.</w:t>
      </w:r>
    </w:p>
    <w:bookmarkEnd w:id="22"/>
    <w:bookmarkStart w:id="23" w:name="X556026b069c13d3296b2877e4ad4d64987ac465"/>
    <w:p>
      <w:pPr>
        <w:pStyle w:val="Heading3"/>
      </w:pPr>
      <w:r>
        <w:t xml:space="preserve">4. Description of Duties and Responsibilities</w:t>
      </w:r>
    </w:p>
    <w:p>
      <w:pPr>
        <w:pStyle w:val="FirstParagraph"/>
      </w:pPr>
      <w:r>
        <w:t xml:space="preserve">During my tenure as an intern acting in the capacity of a junior Business Consultant, I was involved in various critical activities:</w:t>
      </w:r>
    </w:p>
    <w:p>
      <w:pPr>
        <w:numPr>
          <w:ilvl w:val="0"/>
          <w:numId w:val="1002"/>
        </w:numPr>
        <w:pStyle w:val="Compact"/>
      </w:pPr>
      <w:r>
        <w:rPr>
          <w:bCs/>
          <w:b/>
        </w:rPr>
        <w:t xml:space="preserve">Data Analysis and Market Research:</w:t>
      </w:r>
      <w:r>
        <w:t xml:space="preserve"> </w:t>
      </w:r>
      <w:r>
        <w:t xml:space="preserve">I conducted extensive research on industry trends within United Kingdom London. This involved gathering quantitative data on market share, consumer behavior, and competitor strategies. Utilizing tools such as Excel, SQL, and Tableau, I synthesized this data into actionable insights that guided senior consultants in formulating strategic recommendations.</w:t>
      </w:r>
    </w:p>
    <w:p>
      <w:pPr>
        <w:numPr>
          <w:ilvl w:val="0"/>
          <w:numId w:val="1002"/>
        </w:numPr>
        <w:pStyle w:val="Compact"/>
      </w:pPr>
      <w:r>
        <w:rPr>
          <w:bCs/>
          <w:b/>
        </w:rPr>
        <w:t xml:space="preserve">Client Engagement:</w:t>
      </w:r>
      <w:r>
        <w:t xml:space="preserve"> </w:t>
      </w:r>
      <w:r>
        <w:t xml:space="preserve">Participated in client meetings with senior partners. In United Kingdom London’s relationship-driven business culture, understanding client expectations is paramount. I assisted in preparing briefing documents and presentations that articulated our firm's value proposition clearly and concisely.</w:t>
      </w:r>
    </w:p>
    <w:p>
      <w:pPr>
        <w:numPr>
          <w:ilvl w:val="0"/>
          <w:numId w:val="1002"/>
        </w:numPr>
        <w:pStyle w:val="Compact"/>
      </w:pPr>
      <w:r>
        <w:rPr>
          <w:bCs/>
          <w:b/>
        </w:rPr>
        <w:t xml:space="preserve">Strategic Planning Support:</w:t>
      </w:r>
      <w:r>
        <w:t xml:space="preserve"> </w:t>
      </w:r>
      <w:r>
        <w:t xml:space="preserve">Contributed to the development of strategic plans for clients seeking expansion within the UK market. This included feasibility studies, risk assessments, and financial modeling to support investment decisions.</w:t>
      </w:r>
    </w:p>
    <w:p>
      <w:pPr>
        <w:numPr>
          <w:ilvl w:val="0"/>
          <w:numId w:val="1002"/>
        </w:numPr>
        <w:pStyle w:val="Compact"/>
      </w:pPr>
      <w:r>
        <w:rPr>
          <w:bCs/>
          <w:b/>
        </w:rPr>
        <w:t xml:space="preserve">Process Optimization:</w:t>
      </w:r>
      <w:r>
        <w:t xml:space="preserve"> </w:t>
      </w:r>
      <w:r>
        <w:t xml:space="preserve">Analyzed internal processes within client organizations to identify inefficiencies. By applying lean management principles, I helped propose workflows that reduced operational costs and improved turnaround times.</w:t>
      </w:r>
    </w:p>
    <w:bookmarkEnd w:id="23"/>
    <w:bookmarkStart w:id="24" w:name="skills-acquired"/>
    <w:p>
      <w:pPr>
        <w:pStyle w:val="Heading3"/>
      </w:pPr>
      <w:r>
        <w:t xml:space="preserve">5. Skills Acquired</w:t>
      </w:r>
    </w:p>
    <w:p>
      <w:pPr>
        <w:pStyle w:val="FirstParagraph"/>
      </w:pPr>
      <w:r>
        <w:t xml:space="preserve">The experience of working as a Business Consultant in United Kingdom London has significantly enhanced my professional toolkit:</w:t>
      </w:r>
    </w:p>
    <w:p>
      <w:pPr>
        <w:pStyle w:val="BodyText"/>
      </w:pPr>
      <w:r>
        <w:t xml:space="preserve">Analytical Rigor: I have become proficient in breaking down complex business problems into manageable components and using data to support logical conclusions.</w:t>
      </w:r>
    </w:p>
    <w:p>
      <w:pPr>
        <w:pStyle w:val="BodyText"/>
      </w:pPr>
      <w:r>
        <w:t xml:space="preserve">Adaptability: The fast-paced environment of United Kingdom London requires quick adaptation to new information and shifting client priorities. I learned to remain agile under pressure.</w:t>
      </w:r>
    </w:p>
    <w:p>
      <w:pPr>
        <w:pStyle w:val="BodyText"/>
      </w:pPr>
      <w:r>
        <w:t xml:space="preserve">Communication Excellence: Whether drafting executive summaries or presenting findings, I improved my ability to convey complex ideas clearly and persuasively across diverse stakeholder groups.</w:t>
      </w:r>
    </w:p>
    <w:p>
      <w:pPr>
        <w:pStyle w:val="BodyText"/>
      </w:pPr>
      <w:r>
        <w:t xml:space="preserve">Cultural Intelligence: Working in the multicultural hub of United Kingdom London taught me the importance of cultural sensitivity and inclusivity in business negotiations.</w:t>
      </w:r>
    </w:p>
    <w:bookmarkEnd w:id="24"/>
    <w:bookmarkStart w:id="25" w:name="challenges-encountered"/>
    <w:p>
      <w:pPr>
        <w:pStyle w:val="Heading3"/>
      </w:pPr>
      <w:r>
        <w:t xml:space="preserve">6. Challenges Encountered</w:t>
      </w:r>
    </w:p>
    <w:p>
      <w:pPr>
        <w:pStyle w:val="FirstParagraph"/>
      </w:pPr>
      <w:r>
        <w:t xml:space="preserve">Despite the enriching nature of this internship, several challenges arose. One significant hurdle was managing the high volume of information typical in London’s consulting firms. Prioritizing tasks effectively while maintaining accuracy was difficult initially. Additionally, navigating the regulatory nuances specific to United Kingdom London required rapid learning and consultation with legal experts to ensure compliance in all proposed strategies.</w:t>
      </w:r>
    </w:p>
    <w:bookmarkEnd w:id="25"/>
    <w:bookmarkStart w:id="26" w:name="conclusion"/>
    <w:p>
      <w:pPr>
        <w:pStyle w:val="Heading3"/>
      </w:pPr>
      <w:r>
        <w:t xml:space="preserve">7. Conclusion</w:t>
      </w:r>
    </w:p>
    <w:p>
      <w:pPr>
        <w:pStyle w:val="FirstParagraph"/>
      </w:pPr>
      <w:r>
        <w:t xml:space="preserve">This internship as a Business Consultant in United Kingdom London has been an invaluable step in my professional career. It has provided me with practical insights into the strategic advisory industry and equipped me with the technical and interpersonal skills necessary for success. The vibrant business ecosystem of United Kingdom London challenged me to think critically and act decisively. I am confident that this experience has laid a solid foundation for my future endeavors in management consulting.</w:t>
      </w:r>
    </w:p>
    <w:bookmarkEnd w:id="26"/>
    <w:p>
      <w:pPr>
        <w:pStyle w:val="BodyText"/>
      </w:pPr>
      <w:r>
        <w:t xml:space="preserve">End of Report | Internship Report: Business Consultant - United Kingdom London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2026-07-30T00:35:39Z</dcterms:created>
  <dcterms:modified xsi:type="dcterms:W3CDTF">2026-07-30T00:35:39Z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