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Tel</w:t>
      </w:r>
      <w:r>
        <w:t xml:space="preserve"> </w:t>
      </w:r>
      <w:r>
        <w:t xml:space="preserve">Aviv,</w:t>
      </w:r>
      <w:r>
        <w:t xml:space="preserve"> </w:t>
      </w:r>
      <w:r>
        <w:t xml:space="preserve">Israel</w:t>
      </w:r>
    </w:p>
    <w:bookmarkStart w:id="25" w:name="X6d4d8de404d95a6ebe547e89674420bcf9d89d7"/>
    <w:p>
      <w:pPr>
        <w:pStyle w:val="Heading1"/>
      </w:pPr>
      <w:r>
        <w:t xml:space="preserve">Internship Report on Carpentry Practice in Israel Tel Aviv</w:t>
      </w:r>
    </w:p>
    <w:p>
      <w:pPr>
        <w:pStyle w:val="FirstParagraph"/>
      </w:pPr>
      <w:r>
        <w:rPr>
          <w:bCs/>
          <w:b/>
        </w:rPr>
        <w:t xml:space="preserve">Intern:</w:t>
      </w:r>
      <w:r>
        <w:t xml:space="preserve"> </w:t>
      </w:r>
      <w:r>
        <w:t xml:space="preserve">[Name]</w:t>
      </w:r>
    </w:p>
    <w:p>
      <w:pPr>
        <w:pStyle w:val="BodyText"/>
      </w:pPr>
      <w:r>
        <w:rPr>
          <w:bCs/>
          <w:b/>
        </w:rPr>
        <w:t xml:space="preserve">Date:</w:t>
      </w:r>
      <w:r>
        <w:t xml:space="preserve"> </w:t>
      </w:r>
      <w:r>
        <w:t xml:space="preserve">October 24, 2023</w:t>
      </w:r>
    </w:p>
    <w:p>
      <w:pPr>
        <w:pStyle w:val="BodyText"/>
      </w:pPr>
      <w:r>
        <w:rPr>
          <w:bCs/>
          <w:b/>
        </w:rPr>
        <w:t xml:space="preserve">Status:</w:t>
      </w:r>
    </w:p>
    <w:p>
      <w:pPr>
        <w:pStyle w:val="BodyText"/>
      </w:pPr>
      <w:r>
        <w:t xml:space="preserve">The following document serves as a comprehensive summary and analysis of my professional internship experience as a **Carpenter** within the bustling construction and restoration sectors of **Israel Tel Aviv**. This report details the technical skills acquired, cultural observations made, and the specific challenges encountered while working in one of the most dynamic urban environments in the Mediterranean region. The primary objective was to bridge theoretical knowledge with practical application, focusing on modern joinery techniques alongside traditional preservation methods prevalent in this historic city.</w:t>
      </w:r>
    </w:p>
    <w:bookmarkStart w:id="20" w:name="introduction-and-context"/>
    <w:p>
      <w:pPr>
        <w:pStyle w:val="Heading2"/>
      </w:pPr>
      <w:r>
        <w:t xml:space="preserve">1. Introduction and Context</w:t>
      </w:r>
    </w:p>
    <w:p>
      <w:pPr>
        <w:pStyle w:val="FirstParagraph"/>
      </w:pPr>
      <w:r>
        <w:t xml:space="preserve">The city of **Israel Tel Aviv** is known for its unique architectural landscape, characterized by a mix of Bauhaus International Style structures from the 1930s (a UNESCO World Heritage site) and high-rise modern developments along the coastline. As an intern working as a **Carpenter** in this environment, I was exposed to two distinct but often overlapping disciplines: historic preservation and contemporary residential construction. The demand for skilled craftsmanship in **Israel Tel Aviv** is high, given the rapid pace of urban renewal and the constant need to maintain older buildings against the humid coastal climate.</w:t>
      </w:r>
    </w:p>
    <w:p>
      <w:pPr>
        <w:pStyle w:val="BodyText"/>
      </w:pPr>
      <w:r>
        <w:t xml:space="preserve">This internship was undertaken at a prominent local firm specializing in custom furniture manufacturing and interior renovation. My role as a **Carpenter** involved assisting senior craftsmen in measuring, cutting, assembling, and finishing various wooden components. The experience provided a deep dive into the logistical realities of working in one of the Middle East's most expensive and dense metropolitan areas.</w:t>
      </w:r>
    </w:p>
    <w:bookmarkEnd w:id="20"/>
    <w:bookmarkStart w:id="21" w:name="technical-skills-and-methodologies"/>
    <w:p>
      <w:pPr>
        <w:pStyle w:val="Heading2"/>
      </w:pPr>
      <w:r>
        <w:t xml:space="preserve">2. Technical Skills and Methodologies</w:t>
      </w:r>
    </w:p>
    <w:p>
      <w:pPr>
        <w:pStyle w:val="FirstParagraph"/>
      </w:pPr>
      <w:r>
        <w:rPr>
          <w:bCs/>
          <w:b/>
        </w:rPr>
        <w:t xml:space="preserve">A. Joinery and Assembly Techniques</w:t>
      </w:r>
      <w:r>
        <w:br/>
      </w:r>
      <w:r>
        <w:t xml:space="preserve">A significant portion of my training focused on precision joinery. In **Israel Tel Aviv**, space is at a premium, leading to a high demand for custom-built-in furniture that maximizes utility in compact apartments. I learned advanced methods for creating seamless joints, including dovetail and box joints, which are essential for durable cabinetry. The workshop emphasized the use of CNC machines alongside traditional hand tools. While modern technology streamlined repetitive tasks, the finishing touches required the nuanced eye of an experienced **Carpenter**. I became proficient in using table saws, routers, and sanders to achieve millimeter-perfect fits.</w:t>
      </w:r>
    </w:p>
    <w:p>
      <w:pPr>
        <w:pStyle w:val="BodyText"/>
      </w:pPr>
      <w:r>
        <w:rPr>
          <w:bCs/>
          <w:b/>
        </w:rPr>
        <w:t xml:space="preserve">B. Material Selection and Climate Adaptation</w:t>
      </w:r>
      <w:r>
        <w:br/>
      </w:r>
      <w:r>
        <w:t xml:space="preserve">Working in **Israel Tel Aviv** presents specific challenges regarding material behavior due to the hot, humid climate. Wood expands and contracts with humidity changes, which can lead to warping if not properly treated. I gained extensive knowledge in selecting appropriate timber species for interior use. Local hardwoods and imported European beech were commonly used for their stability. As a **Carpenter**, I learned the importance of acclimatizing wood within the workshop environment before cutting to prevent post-installation deformation. Furthermore, understanding moisture content levels using pinless moisture meters became a routine part of my daily workflow.</w:t>
      </w:r>
    </w:p>
    <w:p>
      <w:pPr>
        <w:pStyle w:val="BodyText"/>
      </w:pPr>
      <w:r>
        <w:rPr>
          <w:bCs/>
          <w:b/>
        </w:rPr>
        <w:t xml:space="preserve">C. Restoration and Preservation</w:t>
      </w:r>
      <w:r>
        <w:br/>
      </w:r>
      <w:r>
        <w:t xml:space="preserve">One of the most rewarding aspects of the internship was working on restoration projects within **Israel Tel Aviv**’s historic White City district. Here, traditional methods took precedence over modern machinery. I assisted in repairing original wooden sash windows and floorboards in Bauhaus-era apartments. This required patience and a deep respect for historical integrity. As a **Carpenter**, I learned how to replicate aging patterns and use period-appropriate adhesives to ensure that repairs were invisible yet structurally sound.</w:t>
      </w:r>
    </w:p>
    <w:bookmarkEnd w:id="21"/>
    <w:bookmarkStart w:id="22" w:name="X4e23d3d68270304273dab99fd6987a559d91049"/>
    <w:p>
      <w:pPr>
        <w:pStyle w:val="Heading2"/>
      </w:pPr>
      <w:r>
        <w:t xml:space="preserve">3. Professional Development and Cultural Integration</w:t>
      </w:r>
    </w:p>
    <w:p>
      <w:pPr>
        <w:pStyle w:val="FirstParagraph"/>
      </w:pPr>
      <w:r>
        <w:rPr>
          <w:bCs/>
          <w:b/>
        </w:rPr>
        <w:t xml:space="preserve">A. Multilingual Work Environment</w:t>
      </w:r>
      <w:r>
        <w:br/>
      </w:r>
      <w:r>
        <w:t xml:space="preserve">The construction industry in **Israel Tel Aviv** is inherently multicultural. My team consisted of craftsmen from various backgrounds, including local Israeli artisans, expatriates from Europe, and workers from South Asia and the Philippines. Language barriers were initially a challenge but were overcome through a combination of Hebrew instructional terms (such as *meida* for measurement and *kniya* for joinery) visual aids, and universal gestures of respect. This experience honed my ability to communicate technical instructions effectively across linguistic divides, a crucial skill for any modern **Carpenter** working in international hubs.</w:t>
      </w:r>
    </w:p>
    <w:p>
      <w:pPr>
        <w:pStyle w:val="BodyText"/>
      </w:pPr>
      <w:r>
        <w:rPr>
          <w:bCs/>
          <w:b/>
        </w:rPr>
        <w:t xml:space="preserve">B. Safety Protocols</w:t>
      </w:r>
      <w:r>
        <w:br/>
      </w:r>
      <w:r>
        <w:t xml:space="preserve">Occupational safety is strictly enforced in **Israel Tel Aviv**, with rigorous adherence to both local labor laws and international best practices. My internship included comprehensive training on machine guarding, respiratory protection against sawdust, and proper lifting techniques for heavy materials like oak beams or marble-topped tables. The culture of safety was not just regulatory but communal; senior **Carpenter**s actively mentored interns on identifying potential hazards before they became accidents.</w:t>
      </w:r>
    </w:p>
    <w:bookmarkEnd w:id="22"/>
    <w:bookmarkStart w:id="23" w:name="challenges-and-solutions"/>
    <w:p>
      <w:pPr>
        <w:pStyle w:val="Heading2"/>
      </w:pPr>
      <w:r>
        <w:t xml:space="preserve">4. Challenges and Solutions</w:t>
      </w:r>
    </w:p>
    <w:p>
      <w:pPr>
        <w:pStyle w:val="FirstParagraph"/>
      </w:pPr>
      <w:r>
        <w:rPr>
          <w:bCs/>
          <w:b/>
        </w:rPr>
        <w:t xml:space="preserve">A. Supply Chain Logistics</w:t>
      </w:r>
      <w:r>
        <w:br/>
      </w:r>
      <w:r>
        <w:t xml:space="preserve">One of the unexpected challenges was navigating supply chain delays for specialty hardware and imported veneers in **Israel Tel Aviv**. Due to geopolitical complexities, obtaining certain materials can sometimes involve lengthy customs processes. As an intern, I learned to anticipate these delays by planning projects weeks in advance and maintaining a robust inventory of essential fasteners and adhesives. This logistical awareness transformed me from a passive learner into a proactive contributor.</w:t>
      </w:r>
    </w:p>
    <w:p>
      <w:pPr>
        <w:pStyle w:val="BodyText"/>
      </w:pPr>
      <w:r>
        <w:rPr>
          <w:bCs/>
          <w:b/>
        </w:rPr>
        <w:t xml:space="preserve">B. Precision in Tight Spaces</w:t>
      </w:r>
      <w:r>
        <w:br/>
      </w:r>
      <w:r>
        <w:t xml:space="preserve">Many renovation projects in **Israel Tel Aviv** occur in existing buildings with uneven walls and floors, unlike new constructions which are built to precise blueprints. Adapting as a **Carpenter** required on-the-fly adjustments. For instance, installing custom kitchen cabinets often involved shimming and leveling multiple times to account for structural irregularities. This taught me flexibility and problem-solving under pressure.</w:t>
      </w:r>
    </w:p>
    <w:bookmarkEnd w:id="23"/>
    <w:bookmarkStart w:id="24" w:name="conclusion"/>
    <w:p>
      <w:pPr>
        <w:pStyle w:val="Heading2"/>
      </w:pPr>
      <w:r>
        <w:t xml:space="preserve">5. Conclusion</w:t>
      </w:r>
    </w:p>
    <w:p>
      <w:pPr>
        <w:pStyle w:val="FirstParagraph"/>
      </w:pPr>
      <w:r>
        <w:t xml:space="preserve">In conclusion, my internship as a **Carpenter** in **Israel Tel Aviv** has been an invaluable chapter in my professional development. The city’s unique architectural heritage, combined with its modern construction demands, provided a diverse and challenging learning environment. I have significantly improved my technical proficiency in joinery and restoration while gaining soft skills such as cross-cultural communication and logistical planning.</w:t>
      </w:r>
    </w:p>
    <w:p>
      <w:pPr>
        <w:pStyle w:val="BodyText"/>
      </w:pPr>
      <w:r>
        <w:t xml:space="preserve">The experience reinforced the idea that carpentry is not merely about cutting wood; it is about creating enduring value within the built environment. Whether preserving a century-old Bauhaus window or crafting a modern minimalist cabinet, the principles of precision, respect for material, and attention to detail remain constant. I am confident that the skills acquired during this internship in **Israel Tel Aviv** will serve as a strong foundation for my future career as a professional **Carpenter**, allowing me to contribute meaningfully to the craftsmanship industry globally.</w:t>
      </w:r>
    </w:p>
    <w:p>
      <w:pPr>
        <w:pStyle w:val="BodyText"/>
      </w:pPr>
      <w:r>
        <w:t xml:space="preserve">The hospitality and mentorship received from my colleagues in **Israel Tel Aviv** were exceptional, making this internship not only professionally enriching but personally memorable. I leave this program with a deeper appreciation for the craft of carpentry and a network of professionals who share my passion for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Tel Aviv, Israel</dc:title>
  <dc:creator/>
  <dc:language>en</dc:language>
  <cp:keywords/>
  <dcterms:created xsi:type="dcterms:W3CDTF">2026-07-29T13:59:29Z</dcterms:created>
  <dcterms:modified xsi:type="dcterms:W3CDTF">2026-07-29T13:59:29Z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