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Peru</w:t>
      </w:r>
      <w:r>
        <w:t xml:space="preserve"> </w:t>
      </w:r>
      <w:r>
        <w:t xml:space="preserve">Lima</w:t>
      </w:r>
    </w:p>
    <w:bookmarkStart w:id="30" w:name="X49dd447467a47f15696f46b2ce8afe08c8838be"/>
    <w:p>
      <w:pPr>
        <w:pStyle w:val="Heading1"/>
      </w:pPr>
      <w:r>
        <w:t xml:space="preserve">Official Internship Report</w:t>
      </w:r>
      <w:r>
        <w:br/>
      </w:r>
      <w:r>
        <w:t xml:space="preserve">Carpentry and Fine Woodworking</w:t>
      </w:r>
    </w:p>
    <w:p>
      <w:pPr>
        <w:pStyle w:val="FirstParagraph"/>
      </w:pPr>
      <w:r>
        <w:rPr>
          <w:bCs/>
          <w:b/>
        </w:rPr>
        <w:t xml:space="preserve">Date:</w:t>
      </w:r>
      <w:r>
        <w:t xml:space="preserve"> </w:t>
      </w:r>
      <w:r>
        <w:t xml:space="preserve">October 24, 2023</w:t>
      </w:r>
      <w:r>
        <w:br/>
      </w:r>
      <w:r>
        <w:rPr>
          <w:bCs/>
          <w:b/>
        </w:rPr>
        <w:t xml:space="preserve">LLocation:</w:t>
      </w:r>
    </w:p>
    <w:bookmarkStart w:id="20" w:name="introduction-and-objectives"/>
    <w:p>
      <w:pPr>
        <w:pStyle w:val="Heading2"/>
      </w:pPr>
      <w:r>
        <w:t xml:space="preserve">1. Introduction and Objectives</w:t>
      </w:r>
    </w:p>
    <w:p>
      <w:pPr>
        <w:pStyle w:val="FirstParagraph"/>
      </w:pPr>
      <w:r>
        <w:t xml:space="preserve">This document serves as the formal comprehensive Internship Report detailing the practical training period undertaken by the undersigned intern within a professional carpentry workshop located in Peru Lima. The primary objective of this internship was to bridge the gap between theoretical academic knowledge acquired during vocational studies and the real-world application required in modern woodworking practices. Specifically, this report aims to document the acquisition of technical skills, understanding of safety protocols, exposure to traditional joinery methods prevalent in</w:t>
      </w:r>
      <w:r>
        <w:t xml:space="preserve"> </w:t>
      </w:r>
      <w:r>
        <w:rPr>
          <w:bCs/>
          <w:b/>
        </w:rPr>
        <w:t xml:space="preserve">Peru Lima</w:t>
      </w:r>
      <w:r>
        <w:t xml:space="preserve">, and an appreciation for sustainable material sourcing in urban construction environments.</w:t>
      </w:r>
    </w:p>
    <w:p>
      <w:pPr>
        <w:pStyle w:val="BodyText"/>
      </w:pPr>
      <w:r>
        <w:t xml:space="preserve">The carpentry trade is a cornerstone of the construction and furniture industries. In a bustling metropolis like</w:t>
      </w:r>
      <w:r>
        <w:t xml:space="preserve"> </w:t>
      </w:r>
      <w:r>
        <w:rPr>
          <w:bCs/>
          <w:b/>
        </w:rPr>
        <w:t xml:space="preserve">Peru Lima</w:t>
      </w:r>
      <w:r>
        <w:t xml:space="preserve">, where residential development and commercial renovation are constant, the demand for skilled artisans who can blend traditional aesthetics with contemporary functionality is high. This internship provided a unique opportunity to observe how local craftsmen in</w:t>
      </w:r>
      <w:r>
        <w:t xml:space="preserve"> </w:t>
      </w:r>
      <w:r>
        <w:rPr>
          <w:bCs/>
          <w:b/>
        </w:rPr>
        <w:t xml:space="preserve">Peru Lima</w:t>
      </w:r>
      <w:r>
        <w:t xml:space="preserve"> </w:t>
      </w:r>
      <w:r>
        <w:t xml:space="preserve">adapt to these demands while maintaining the integrity of their craft.</w:t>
      </w:r>
    </w:p>
    <w:bookmarkEnd w:id="20"/>
    <w:bookmarkStart w:id="21" w:name="overview-of-the-host-workshop"/>
    <w:p>
      <w:pPr>
        <w:pStyle w:val="Heading2"/>
      </w:pPr>
      <w:r>
        <w:t xml:space="preserve">2. Overview of the Host Workshop</w:t>
      </w:r>
    </w:p>
    <w:p>
      <w:pPr>
        <w:pStyle w:val="FirstParagraph"/>
      </w:pPr>
      <w:r>
        <w:t xml:space="preserve">The internship was conducted at a mid-sized woodworking atelier situated in an industrial district of</w:t>
      </w:r>
      <w:r>
        <w:t xml:space="preserve"> </w:t>
      </w:r>
      <w:r>
        <w:rPr>
          <w:bCs/>
          <w:b/>
        </w:rPr>
        <w:t xml:space="preserve">Peru Lima</w:t>
      </w:r>
      <w:r>
        <w:t xml:space="preserve">. The workshop specializes in custom cabinetry, solid wood furniture, and architectural millwork for high-end residential projects. The facility is equipped with both manual hand tools and state-of-the-art CNC machinery, reflecting the dual nature of the modern carpentry industry. This environment allowed for a holistic learning experience, covering everything from rough construction to fine finishing.</w:t>
      </w:r>
    </w:p>
    <w:p>
      <w:pPr>
        <w:pStyle w:val="BodyText"/>
      </w:pPr>
      <w:r>
        <w:t xml:space="preserve">The workshop operates under strict adherence to Peruvian labor laws and occupational safety standards. The management prioritized a safe working environment, which was crucial given the hazardous nature of woodworking machinery. As an intern in</w:t>
      </w:r>
      <w:r>
        <w:t xml:space="preserve"> </w:t>
      </w:r>
      <w:r>
        <w:rPr>
          <w:bCs/>
          <w:b/>
        </w:rPr>
        <w:t xml:space="preserve">Peru Lima</w:t>
      </w:r>
      <w:r>
        <w:t xml:space="preserve">, observing these protocols provided insight into the regulatory framework governing trade professions in Peru.</w:t>
      </w:r>
    </w:p>
    <w:bookmarkEnd w:id="21"/>
    <w:bookmarkStart w:id="26" w:name="Xec70bdbfa66a4c3ead149257ba93dfd69cf884e"/>
    <w:p>
      <w:pPr>
        <w:pStyle w:val="Heading2"/>
      </w:pPr>
      <w:r>
        <w:t xml:space="preserve">3. Technical Skills and Activities Performed</w:t>
      </w:r>
    </w:p>
    <w:p>
      <w:pPr>
        <w:pStyle w:val="FirstParagraph"/>
      </w:pPr>
      <w:r>
        <w:t xml:space="preserve">The core of this internship involved hands-on participation in various stages of the carpentry process. The following key activities were undertaken:</w:t>
      </w:r>
    </w:p>
    <w:bookmarkStart w:id="22" w:name="a.-material-selection-and-preparation"/>
    <w:p>
      <w:pPr>
        <w:pStyle w:val="Heading3"/>
      </w:pPr>
      <w:r>
        <w:t xml:space="preserve">A. Material Selection and Preparation</w:t>
      </w:r>
    </w:p>
    <w:p>
      <w:pPr>
        <w:pStyle w:val="FirstParagraph"/>
      </w:pPr>
      <w:r>
        <w:t xml:space="preserve">In</w:t>
      </w:r>
      <w:r>
        <w:t xml:space="preserve"> </w:t>
      </w:r>
      <w:r>
        <w:rPr>
          <w:bCs/>
          <w:b/>
        </w:rPr>
        <w:t xml:space="preserve">Peru Lima</w:t>
      </w:r>
      <w:r>
        <w:t xml:space="preserve">, the availability of wood types varies significantly due to import regulations and local sustainability efforts. I was trained to identify different grades of lumber, including locally sourced pine (Pinus radiata) from managed forests in the southern regions, as well as imported hardwoods such as oak and walnut. Learning to read grain patterns, check for warping or knots, and understand moisture content was essential. Proper preparation involves milling rough lumber into usable dimensions using planers and jointers, a task I mastered through supervised practice.</w:t>
      </w:r>
    </w:p>
    <w:bookmarkEnd w:id="22"/>
    <w:bookmarkStart w:id="23" w:name="b.-traditional-joinery-techniques"/>
    <w:p>
      <w:pPr>
        <w:pStyle w:val="Heading3"/>
      </w:pPr>
      <w:r>
        <w:t xml:space="preserve">B. Traditional Joinery Techniques</w:t>
      </w:r>
    </w:p>
    <w:p>
      <w:pPr>
        <w:pStyle w:val="FirstParagraph"/>
      </w:pPr>
      <w:r>
        <w:t xml:space="preserve">A significant portion of the training focused on traditional joinery methods that ensure longevity and structural integrity. Unlike modern carpentry which often relies heavily on mechanical fasteners like screws and nails, the workshop in</w:t>
      </w:r>
      <w:r>
        <w:t xml:space="preserve"> </w:t>
      </w:r>
      <w:r>
        <w:rPr>
          <w:bCs/>
          <w:b/>
        </w:rPr>
        <w:t xml:space="preserve">Peru Lima</w:t>
      </w:r>
      <w:r>
        <w:t xml:space="preserve"> </w:t>
      </w:r>
      <w:r>
        <w:t xml:space="preserve">emphasizes glue-up joints. I practiced cutting dovetail joints for drawers, mortise and tenon joints for chair frames, and box joints for cabinet boxes. These techniques require precision measuring with calipers and squares, as well as careful chisel work. Mastering these skills is critical in the</w:t>
      </w:r>
      <w:r>
        <w:t xml:space="preserve"> </w:t>
      </w:r>
      <w:r>
        <w:rPr>
          <w:bCs/>
          <w:b/>
        </w:rPr>
        <w:t xml:space="preserve">Carpenter</w:t>
      </w:r>
      <w:r>
        <w:t xml:space="preserve"> </w:t>
      </w:r>
      <w:r>
        <w:t xml:space="preserve">profession to create furniture that withstands the test of time.</w:t>
      </w:r>
    </w:p>
    <w:bookmarkEnd w:id="23"/>
    <w:bookmarkStart w:id="24" w:name="c.-machine-operation-and-safety"/>
    <w:p>
      <w:pPr>
        <w:pStyle w:val="Heading3"/>
      </w:pPr>
      <w:r>
        <w:t xml:space="preserve">C. Machine Operation and Safety</w:t>
      </w:r>
    </w:p>
    <w:p>
      <w:pPr>
        <w:pStyle w:val="FirstParagraph"/>
      </w:pPr>
      <w:r>
        <w:t xml:space="preserve">Operating table saws, band saws, and routers requires rigorous safety training. I learned how to set up jigs for repetitive cuts, adjust fence positions for accuracy, and maintain blade guards at all times. In</w:t>
      </w:r>
      <w:r>
        <w:t xml:space="preserve"> </w:t>
      </w:r>
      <w:r>
        <w:rPr>
          <w:bCs/>
          <w:b/>
        </w:rPr>
        <w:t xml:space="preserve">Peru Lima</w:t>
      </w:r>
      <w:r>
        <w:t xml:space="preserve">, where workshops can be dusty and noise levels high, the use of personal protective equipment (PPE) such as respirators and ear protection was mandatory. Understanding the physics of cut speed and feed rate was vital to prevent kickbacks, a common danger in woodworking.</w:t>
      </w:r>
    </w:p>
    <w:bookmarkEnd w:id="24"/>
    <w:bookmarkStart w:id="25" w:name="d.-finishing-processes"/>
    <w:p>
      <w:pPr>
        <w:pStyle w:val="Heading3"/>
      </w:pPr>
      <w:r>
        <w:t xml:space="preserve">D. Finishing Processes</w:t>
      </w:r>
    </w:p>
    <w:p>
      <w:pPr>
        <w:pStyle w:val="FirstParagraph"/>
      </w:pPr>
      <w:r>
        <w:t xml:space="preserve">The finishing stage transforms raw wood into a polished product. I assisted in sanding surfaces from 80-grit up to 220-grit paper to achieve a smooth texture. Various finishes were applied, including oil-based polyurethanes and natural tung oils. Understanding how humidity in</w:t>
      </w:r>
      <w:r>
        <w:t xml:space="preserve"> </w:t>
      </w:r>
      <w:r>
        <w:rPr>
          <w:bCs/>
          <w:b/>
        </w:rPr>
        <w:t xml:space="preserve">Peru Lima</w:t>
      </w:r>
      <w:r>
        <w:t xml:space="preserve">'s coastal climate affects drying times was a specific lesson learned during this phase. Proper finishing not only protects the wood but also enhances its natural beauty.</w:t>
      </w:r>
    </w:p>
    <w:bookmarkEnd w:id="25"/>
    <w:bookmarkEnd w:id="26"/>
    <w:bookmarkStart w:id="27" w:name="challenges-and-solutions"/>
    <w:p>
      <w:pPr>
        <w:pStyle w:val="Heading2"/>
      </w:pPr>
      <w:r>
        <w:t xml:space="preserve">4. Challenges and Solutions</w:t>
      </w:r>
    </w:p>
    <w:p>
      <w:pPr>
        <w:pStyle w:val="FirstParagraph"/>
      </w:pPr>
      <w:r>
        <w:t xml:space="preserve">The transition from novice to apprentice presented several challenges. One significant hurdle was adapting to the pace of production in</w:t>
      </w:r>
      <w:r>
        <w:t xml:space="preserve"> </w:t>
      </w:r>
      <w:r>
        <w:rPr>
          <w:bCs/>
          <w:b/>
        </w:rPr>
        <w:t xml:space="preserve">Peru Lima</w:t>
      </w:r>
      <w:r>
        <w:t xml:space="preserve">'s competitive market. Clients often have tight deadlines for custom furniture installations, requiring carpenters to work efficiently without compromising quality.</w:t>
      </w:r>
    </w:p>
    <w:p>
      <w:pPr>
        <w:pStyle w:val="BodyText"/>
      </w:pPr>
      <w:r>
        <w:t xml:space="preserve">To address this, I focused on improving my measuring accuracy before cutting a single piece. "Measure twice, cut once" became more than a slogan; it was a necessary survival strategy in the workshop. Additionally, communicating effectively with senior</w:t>
      </w:r>
      <w:r>
        <w:t xml:space="preserve"> </w:t>
      </w:r>
      <w:r>
        <w:rPr>
          <w:bCs/>
          <w:b/>
        </w:rPr>
        <w:t xml:space="preserve">Carpenter</w:t>
      </w:r>
      <w:r>
        <w:t xml:space="preserve"> </w:t>
      </w:r>
      <w:r>
        <w:t xml:space="preserve">mentors helped me understand the nuances of client requirements versus structural necessities.</w:t>
      </w:r>
    </w:p>
    <w:p>
      <w:pPr>
        <w:pStyle w:val="BodyText"/>
      </w:pPr>
      <w:r>
        <w:t xml:space="preserve">Another challenge was managing dust and waste. In an urban setting like</w:t>
      </w:r>
      <w:r>
        <w:t xml:space="preserve"> </w:t>
      </w:r>
      <w:r>
        <w:rPr>
          <w:bCs/>
          <w:b/>
        </w:rPr>
        <w:t xml:space="preserve">Peru Lima</w:t>
      </w:r>
      <w:r>
        <w:t xml:space="preserve">, environmental responsibility is increasingly important. I learned to implement dust collection systems efficiently and recycle wood scraps into smaller components or firewood, minimizing waste.</w:t>
      </w:r>
    </w:p>
    <w:bookmarkEnd w:id="27"/>
    <w:bookmarkStart w:id="28" w:name="professional-development-and-soft-skills"/>
    <w:p>
      <w:pPr>
        <w:pStyle w:val="Heading2"/>
      </w:pPr>
      <w:r>
        <w:t xml:space="preserve">5. Professional Development and Soft Skills</w:t>
      </w:r>
    </w:p>
    <w:p>
      <w:pPr>
        <w:pStyle w:val="FirstParagraph"/>
      </w:pPr>
      <w:r>
        <w:t xml:space="preserve">Beyond technical skills, this internship fostered essential soft skills. Communication was key when interpreting blueprints provided by architects in</w:t>
      </w:r>
      <w:r>
        <w:t xml:space="preserve"> </w:t>
      </w:r>
      <w:r>
        <w:rPr>
          <w:bCs/>
          <w:b/>
        </w:rPr>
        <w:t xml:space="preserve">Peru Lima</w:t>
      </w:r>
      <w:r>
        <w:t xml:space="preserve">. I learned to ask clarifying questions and confirm details with supervisors before proceeding with complex tasks.</w:t>
      </w:r>
    </w:p>
    <w:p>
      <w:pPr>
        <w:pStyle w:val="BodyText"/>
      </w:pPr>
      <w:r>
        <w:t xml:space="preserve">Teamwork was also emphasized. Carpentry is rarely a solitary activity, especially for larger installations. Coordinating lifts, sharing tools, and supporting colleagues during busy periods built a sense of camaraderie and professional respect. The hierarchy within the</w:t>
      </w:r>
      <w:r>
        <w:t xml:space="preserve"> </w:t>
      </w:r>
      <w:r>
        <w:rPr>
          <w:bCs/>
          <w:b/>
        </w:rPr>
        <w:t xml:space="preserve">Carpenter</w:t>
      </w:r>
      <w:r>
        <w:t xml:space="preserve"> </w:t>
      </w:r>
      <w:r>
        <w:t xml:space="preserve">workshop taught me the importance of respecting seniority while also contributing fresh ideas when appropriate.</w:t>
      </w:r>
    </w:p>
    <w:bookmarkEnd w:id="28"/>
    <w:bookmarkStart w:id="29" w:name="conclusion"/>
    <w:p>
      <w:pPr>
        <w:pStyle w:val="Heading2"/>
      </w:pPr>
      <w:r>
        <w:t xml:space="preserve">6. Conclusion</w:t>
      </w:r>
    </w:p>
    <w:p>
      <w:pPr>
        <w:pStyle w:val="FirstParagraph"/>
      </w:pPr>
      <w:r>
        <w:t xml:space="preserve">In conclusion, this internship has been an invaluable experience in defining my career path as a skilled artisan. It has provided a comprehensive understanding of the carpentry trade, from material science to final aesthetics. The specific context of</w:t>
      </w:r>
      <w:r>
        <w:t xml:space="preserve"> </w:t>
      </w:r>
      <w:r>
        <w:rPr>
          <w:bCs/>
          <w:b/>
        </w:rPr>
        <w:t xml:space="preserve">Peru Lima</w:t>
      </w:r>
      <w:r>
        <w:t xml:space="preserve"> </w:t>
      </w:r>
      <w:r>
        <w:t xml:space="preserve">offered unique insights into local construction trends and material availability.</w:t>
      </w:r>
    </w:p>
    <w:p>
      <w:pPr>
        <w:pStyle w:val="BodyText"/>
      </w:pPr>
      <w:r>
        <w:t xml:space="preserve">I have successfully met all the objectives set forth at the beginning of this training. The skills acquired in joinery, machine operation, and finishing are now part of my professional repertoire. I am confident that this foundation will allow me to contribute effectively to future projects in</w:t>
      </w:r>
      <w:r>
        <w:t xml:space="preserve"> </w:t>
      </w:r>
      <w:r>
        <w:rPr>
          <w:bCs/>
          <w:b/>
        </w:rPr>
        <w:t xml:space="preserve">Peru Lima</w:t>
      </w:r>
      <w:r>
        <w:t xml:space="preserve">. This report confirms that I have fulfilled my duties with diligence and a commitment to excellence.</w:t>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vertAlign w:val="superscript"/>
        </w:rPr>
        <w:t xml:space="preserve">(Signed)</w:t>
      </w:r>
    </w:p>
    <w:p>
      <w:pPr>
        <w:pStyle w:val="BodyText"/>
      </w:pPr>
      <w:r>
        <w:rPr>
          <w:iCs/>
          <w:i/>
        </w:rPr>
        <w:t xml:space="preserve">This document is certified as a true record of the internship activities performed in the field of Carpentry in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Peru Lima</dc:title>
  <dc:creator/>
  <dc:language>en</dc:language>
  <cp:keywords/>
  <dcterms:created xsi:type="dcterms:W3CDTF">2026-07-29T09:08:57Z</dcterms:created>
  <dcterms:modified xsi:type="dcterms:W3CDTF">2026-07-29T09:08:57Z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