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Singapore</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p>
    <w:p>
      <w:pPr>
        <w:pStyle w:val="BodyText"/>
      </w:pPr>
      <w:r>
        <w:t xml:space="preserve">, 2023 - [Date of Completion, e.g., November 30], 2024</w:t>
      </w:r>
    </w:p>
    <w:bookmarkEnd w:id="20"/>
    <w:bookmarkStart w:id="21" w:name="carpenter"/>
    <w:p>
      <w:pPr>
        <w:pStyle w:val="Heading1"/>
      </w:pPr>
      <w:r>
        <w:t xml:space="preserve">Carpenter</w:t>
      </w:r>
    </w:p>
    <w:bookmarkEnd w:id="21"/>
    <w:bookmarkStart w:id="29" w:name="singapore-singapore"/>
    <w:p>
      <w:pPr>
        <w:pStyle w:val="Heading1"/>
      </w:pPr>
      <w:r>
        <w:t xml:space="preserve">Singapore Singapore</w:t>
      </w:r>
    </w:p>
    <w:p>
      <w:r>
        <w:pict>
          <v:rect style="width:0;height:1.5pt" o:hralign="center" o:hrstd="t" o:hr="t"/>
        </w:pict>
      </w:r>
    </w:p>
    <w:p>
      <w:pPr>
        <w:numPr>
          <w:ilvl w:val="0"/>
          <w:numId w:val="1001"/>
        </w:numPr>
        <w:pStyle w:val="Compact"/>
      </w:pPr>
      <w:r>
        <w:rPr>
          <w:bCs/>
          <w:b/>
        </w:rPr>
        <w:t xml:space="preserve">Date:</w:t>
      </w:r>
      <w:r>
        <w:t xml:space="preserve"> </w:t>
      </w:r>
      <w:r>
        <w:t xml:space="preserve">[Start Date] to [End Date]</w:t>
      </w:r>
    </w:p>
    <w:p>
      <w:pPr>
        <w:pStyle w:val="FirstParagraph"/>
      </w:pPr>
      <w:r>
        <w:t xml:space="preserve">, 2024</w:t>
      </w:r>
    </w:p>
    <w:p>
      <w:pPr>
        <w:pStyle w:val="BodyText"/>
      </w:pPr>
      <w:r>
        <w:t xml:space="preserve">.</w:t>
      </w:r>
    </w:p>
    <w:p>
      <w:pPr>
        <w:pStyle w:val="BodyText"/>
      </w:pPr>
      <w:r>
        <w:t xml:space="preserve">This internship took place in the heart of Singapore's construction and renovation industry. The primary objective was to bridge the gap between theoretical knowledge acquired in academic settings and the practical, on-site requirements of carpentry work. By operating within Singapore's highly regulated and fast-paced environment, this report details the technical skills acquired, safety protocols observed, and cultural nuances encountered during my tenure as a Carpenter.</w:t>
      </w:r>
    </w:p>
    <w:bookmarkStart w:id="22" w:name="introduction"/>
    <w:p>
      <w:pPr>
        <w:pStyle w:val="Heading2"/>
      </w:pPr>
      <w:r>
        <w:t xml:space="preserve">1. Introduction</w:t>
      </w:r>
    </w:p>
    <w:p>
      <w:pPr>
        <w:pStyle w:val="FirstParagraph"/>
      </w:pPr>
      <w:r>
        <w:t xml:space="preserve">The role of a Carpenter in modern construction is multifaceted. It is no longer just about cutting wood; it involves precision engineering, material science knowledge, and strict adherence to safety standards. Singapore, known for its architectural excellence and urban density, presents unique challenges and opportunities for carpentry interns. The demand for high-quality joinery in both residential HDB renovations and commercial fit-outs requires a level of craftsmanship that is both efficient and aesthetically pleasing.</w:t>
      </w:r>
    </w:p>
    <w:p>
      <w:pPr>
        <w:pStyle w:val="BodyText"/>
      </w:pPr>
      <w:r>
        <w:t xml:space="preserve">During this internship, I was tasked with assisting senior carpenters in various projects ranging from modular kitchen installations to bespoke furniture creation. The experience provided invaluable insights into the workflow of a professional workshop and site team.</w:t>
      </w:r>
    </w:p>
    <w:bookmarkEnd w:id="22"/>
    <w:bookmarkStart w:id="23" w:name="technical-skills-and-responsibilities"/>
    <w:p>
      <w:pPr>
        <w:pStyle w:val="Heading2"/>
      </w:pPr>
      <w:r>
        <w:t xml:space="preserve">2. Technical Skills and Responsibilities</w:t>
      </w:r>
    </w:p>
    <w:p>
      <w:pPr>
        <w:pStyle w:val="FirstParagraph"/>
      </w:pPr>
      <w:r>
        <w:t xml:space="preserve">A significant portion of my internship focused on mastering hand tools and power tools essential for carpentry work in Singapore.</w:t>
      </w:r>
    </w:p>
    <w:p>
      <w:pPr>
        <w:numPr>
          <w:ilvl w:val="0"/>
          <w:numId w:val="1002"/>
        </w:numPr>
        <w:pStyle w:val="Compact"/>
      </w:pPr>
      <w:r>
        <w:rPr>
          <w:bCs/>
          <w:b/>
        </w:rPr>
        <w:t xml:space="preserve">Digital Fabrication:</w:t>
      </w:r>
    </w:p>
    <w:p>
      <w:pPr>
        <w:pStyle w:val="FirstParagraph"/>
      </w:pPr>
      <w:r>
        <w:t xml:space="preserve">, I was introduced to CNC (Computer Numerical Control) machines. Given Singapore's push towards smart manufacturing, understanding how to program and operate these machines for precise cuts of plywood and MDF was crucial. I learned how to interpret CAD drawings and translate them into machine-readable codes.</w:t>
      </w:r>
    </w:p>
    <w:p>
      <w:pPr>
        <w:numPr>
          <w:ilvl w:val="0"/>
          <w:numId w:val="1003"/>
        </w:numPr>
        <w:pStyle w:val="Compact"/>
      </w:pPr>
      <w:r>
        <w:rPr>
          <w:bCs/>
          <w:b/>
        </w:rPr>
        <w:t xml:space="preserve">Manual Joinery:</w:t>
      </w:r>
    </w:p>
    <w:p>
      <w:pPr>
        <w:pStyle w:val="FirstParagraph"/>
      </w:pPr>
      <w:r>
        <w:t xml:space="preserve">, I honed my skills in creating various joints, including butt joints, dovetails, and mortise-and-tenon joints. Precision is paramount in Singapore's tight residential spaces where millimeters can dictate the fit of cabinetry.</w:t>
      </w:r>
    </w:p>
    <w:p>
      <w:pPr>
        <w:numPr>
          <w:ilvl w:val="0"/>
          <w:numId w:val="1004"/>
        </w:numPr>
        <w:pStyle w:val="Compact"/>
      </w:pPr>
      <w:r>
        <w:rPr>
          <w:bCs/>
          <w:b/>
        </w:rPr>
        <w:t xml:space="preserve">Material Handling:</w:t>
      </w:r>
    </w:p>
    <w:p>
      <w:pPr>
        <w:pStyle w:val="FirstParagraph"/>
      </w:pPr>
      <w:r>
        <w:t xml:space="preserve">, I gained extensive experience with different types of wood and engineered woods available in the local market. This included understanding the properties of Teak, Rubber Wood, and various grades of Plywood. I learned how to select materials based on moisture resistance, particularly important for Singapore's humid tropical climate.</w:t>
      </w:r>
    </w:p>
    <w:bookmarkEnd w:id="23"/>
    <w:bookmarkStart w:id="24" w:name="safety-standards-and-regulations"/>
    <w:p>
      <w:pPr>
        <w:pStyle w:val="Heading2"/>
      </w:pPr>
      <w:r>
        <w:t xml:space="preserve">3. Safety Standards and Regulations</w:t>
      </w:r>
    </w:p>
    <w:p>
      <w:pPr>
        <w:pStyle w:val="FirstParagraph"/>
      </w:pPr>
      <w:r>
        <w:t xml:space="preserve">Safety is non-negotiable in the Singapore construction industry. The Workplace Safety and Health (WSH) Council sets rigorous standards that every intern must adhere to.</w:t>
      </w:r>
    </w:p>
    <w:p>
      <w:pPr>
        <w:numPr>
          <w:ilvl w:val="0"/>
          <w:numId w:val="1005"/>
        </w:numPr>
        <w:pStyle w:val="Compact"/>
      </w:pPr>
      <w:r>
        <w:rPr>
          <w:bCs/>
          <w:b/>
        </w:rPr>
        <w:t xml:space="preserve">PPE Compliance:</w:t>
      </w:r>
    </w:p>
    <w:p>
      <w:pPr>
        <w:pStyle w:val="FirstParagraph"/>
      </w:pPr>
      <w:r>
        <w:t xml:space="preserve">, I was required to wear Personal Protective Equipment at all times, including safety helmets, steel-capped boots, and eye protection. Hearing protection was also mandatory when operating high-decibel machinery.</w:t>
      </w:r>
    </w:p>
    <w:p>
      <w:pPr>
        <w:pStyle w:val="BodyText"/>
      </w:pPr>
      <w:r>
        <w:rPr>
          <w:bCs/>
          <w:b/>
        </w:rPr>
        <w:t xml:space="preserve">Tool Safety:</w:t>
      </w:r>
    </w:p>
    <w:p>
      <w:pPr>
        <w:pStyle w:val="BodyText"/>
      </w:pPr>
      <w:r>
        <w:t xml:space="preserve">, Before using any power tool such as circular saws or routers, I underwent specific training and assessment. This ensured that I understood emergency stop procedures and proper handling techniques to prevent accidents.</w:t>
      </w:r>
    </w:p>
    <w:p>
      <w:pPr>
        <w:numPr>
          <w:ilvl w:val="0"/>
          <w:numId w:val="1006"/>
        </w:numPr>
        <w:pStyle w:val="Compact"/>
      </w:pPr>
      <w:r>
        <w:rPr>
          <w:bCs/>
          <w:b/>
        </w:rPr>
        <w:t xml:space="preserve">Hazard Identification:</w:t>
      </w:r>
    </w:p>
    <w:p>
      <w:pPr>
        <w:pStyle w:val="FirstParagraph"/>
      </w:pPr>
      <w:r>
        <w:t xml:space="preserve">, Daily toolbox talks were conducted at the start of shifts. These sessions focused on identifying potential hazards such as tripping risks, dust inhalation, and electrical faults. I learned to maintain a clean workspace, following the 5S methodology (Sort, Set in order, Shine, Standardize, Sustain), which is widely adopted in Singaporean companies.</w:t>
      </w:r>
    </w:p>
    <w:bookmarkEnd w:id="24"/>
    <w:bookmarkStart w:id="25" w:name="cultural-and-professional-adaptation"/>
    <w:p>
      <w:pPr>
        <w:pStyle w:val="Heading2"/>
      </w:pPr>
      <w:r>
        <w:t xml:space="preserve">4. Cultural and Professional Adaptation</w:t>
      </w:r>
    </w:p>
    <w:p>
      <w:pPr>
        <w:pStyle w:val="FirstParagraph"/>
      </w:pPr>
      <w:r>
        <w:t xml:space="preserve">Working as a Carpenter in Singapore involves interacting with a diverse workforce comprising local artisans and workers from various nationalities. This environment fostered strong cross-cultural communication skills.</w:t>
      </w:r>
    </w:p>
    <w:p>
      <w:pPr>
        <w:pStyle w:val="BodyText"/>
      </w:pPr>
      <w:r>
        <w:rPr>
          <w:bCs/>
          <w:b/>
        </w:rPr>
        <w:t xml:space="preserve">Multilingual Communication:</w:t>
      </w:r>
    </w:p>
    <w:p>
      <w:pPr>
        <w:pStyle w:val="BodyText"/>
      </w:pPr>
      <w:r>
        <w:t xml:space="preserve">, While English is the primary language of instruction and documentation, practical site instructions often involve Mandarin, Malay, or Tamil. Learning key vocabulary in these languages facilitated better teamwork and clearer understanding of complex tasks.</w:t>
      </w:r>
    </w:p>
    <w:p>
      <w:pPr>
        <w:pStyle w:val="BodyText"/>
      </w:pPr>
      <w:r>
        <w:rPr>
          <w:bCs/>
          <w:b/>
        </w:rPr>
        <w:t xml:space="preserve">Work Ethic:</w:t>
      </w:r>
    </w:p>
    <w:p>
      <w:pPr>
        <w:pStyle w:val="BodyText"/>
      </w:pPr>
      <w:r>
        <w:t xml:space="preserve">, The pace of work in Singapore is notoriously fast. I adapted to a high-efficiency mindset where deadlines are strict, and quality cannot be compromised for speed. This discipline has significantly improved my time management and prioritization skills.</w:t>
      </w:r>
    </w:p>
    <w:bookmarkEnd w:id="25"/>
    <w:bookmarkStart w:id="26" w:name="challenges-and-solutions"/>
    <w:p>
      <w:pPr>
        <w:pStyle w:val="Heading2"/>
      </w:pPr>
      <w:r>
        <w:t xml:space="preserve">5. Challenges and Solutions</w:t>
      </w:r>
    </w:p>
    <w:p>
      <w:pPr>
        <w:numPr>
          <w:ilvl w:val="0"/>
          <w:numId w:val="1007"/>
        </w:numPr>
        <w:pStyle w:val="Compact"/>
      </w:pPr>
      <w:r>
        <w:rPr>
          <w:bCs/>
          <w:b/>
        </w:rPr>
        <w:t xml:space="preserve">Spatial Constraints:</w:t>
      </w:r>
    </w:p>
    <w:p>
      <w:pPr>
        <w:pStyle w:val="FirstParagraph"/>
      </w:pPr>
      <w:r>
        <w:t xml:space="preserve">, Many projects in Singapore involve working in confined spaces, such as HDB flats or older shophouses. Navigating these areas with bulky equipment was initially challenging. I learned to disassemble larger furniture pieces on-site and reassemble them, optimizing for logistics and access.</w:t>
      </w:r>
    </w:p>
    <w:p>
      <w:pPr>
        <w:pStyle w:val="BodyText"/>
      </w:pPr>
      <w:r>
        <w:rPr>
          <w:bCs/>
          <w:b/>
        </w:rPr>
        <w:t xml:space="preserve">Humidity Control:</w:t>
      </w:r>
    </w:p>
    <w:p>
      <w:pPr>
        <w:pStyle w:val="BodyText"/>
      </w:pPr>
      <w:r>
        <w:t xml:space="preserve">, Wood expands and contracts with humidity changes common in Singapore. I had to learn how to account for these environmental factors during installation to ensure that doors did not stick or gaps appeared later. This required careful measurement and acclimatization of materials before cutting.</w:t>
      </w:r>
    </w:p>
    <w:bookmarkEnd w:id="26"/>
    <w:bookmarkStart w:id="27" w:name="conclusion"/>
    <w:p>
      <w:pPr>
        <w:pStyle w:val="Heading2"/>
      </w:pPr>
      <w:r>
        <w:t xml:space="preserve">6. Conclusion</w:t>
      </w:r>
    </w:p>
    <w:p>
      <w:pPr>
        <w:pStyle w:val="FirstParagraph"/>
      </w:pPr>
      <w:r>
        <w:t xml:space="preserve">This internship as a Carpenter in Singapore Singapore has been a transformative experience. It has equipped me with technical proficiency in both traditional and digital carpentry methods, instilled a deep respect for safety regulations, and enhanced my ability to work within a multicultural team.</w:t>
      </w:r>
    </w:p>
    <w:p>
      <w:pPr>
        <w:pStyle w:val="BodyText"/>
      </w:pPr>
      <w:r>
        <w:t xml:space="preserve">The insights gained regarding the specific demands of the Singaporean market—such as space optimization and humidity management—are invaluable assets for my future career. I am now better prepared to contribute effectively to high-quality construction projects that define Singapore's urban landscape.</w:t>
      </w:r>
    </w:p>
    <w:bookmarkEnd w:id="27"/>
    <w:bookmarkStart w:id="28" w:name="recommendations-for-future-interns"/>
    <w:p>
      <w:pPr>
        <w:pStyle w:val="Heading2"/>
      </w:pPr>
      <w:r>
        <w:t xml:space="preserve">7. Recommendations for Future Interns</w:t>
      </w:r>
    </w:p>
    <w:p>
      <w:pPr>
        <w:numPr>
          <w:ilvl w:val="0"/>
          <w:numId w:val="1008"/>
        </w:numPr>
        <w:pStyle w:val="Compact"/>
      </w:pPr>
      <w:r>
        <w:rPr>
          <w:bCs/>
          <w:b/>
        </w:rPr>
        <w:t xml:space="preserve">Familiarize Yourself with Local Standards:</w:t>
      </w:r>
    </w:p>
    <w:p>
      <w:pPr>
        <w:pStyle w:val="FirstParagraph"/>
      </w:pPr>
      <w:r>
        <w:t xml:space="preserve">, Before starting, acquaint yourself with the WSH regulations and local building codes to hit the ground running.</w:t>
      </w:r>
    </w:p>
    <w:p>
      <w:pPr>
        <w:pStyle w:val="BodyText"/>
      </w:pPr>
      <w:r>
        <w:rPr>
          <w:bCs/>
          <w:b/>
        </w:rPr>
        <w:t xml:space="preserve">Embrace Technology:</w:t>
      </w:r>
    </w:p>
    <w:p>
      <w:pPr>
        <w:pStyle w:val="BodyText"/>
      </w:pPr>
      <w:r>
        <w:t xml:space="preserve">, Show initiative in learning CNC and CAD software, as these skills are highly sought after in Singapore's modern carpentry sector.</w:t>
      </w:r>
    </w:p>
    <w:p>
      <w:pPr>
        <w:pStyle w:val="BodyText"/>
      </w:pPr>
      <w:r>
        <w:rPr>
          <w:bCs/>
          <w:b/>
        </w:rPr>
        <w:t xml:space="preserve">Cultural Sensitivity:</w:t>
      </w:r>
    </w:p>
    <w:p>
      <w:pPr>
        <w:pStyle w:val="BodyText"/>
      </w:pPr>
      <w:r>
        <w:t xml:space="preserve">, Be open to learning local languages and customs. Respect for hierarchy and teamwork is essential in the Singaporean work culture.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Singapore</dc:title>
  <dc:creator/>
  <dc:language>en</dc:language>
  <cp:keywords/>
  <dcterms:created xsi:type="dcterms:W3CDTF">2026-07-29T08:57:16Z</dcterms:created>
  <dcterms:modified xsi:type="dcterms:W3CDTF">2026-07-29T08:57:16Z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