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444099954d90cf24b495425dc242cc093aa9cfe"/>
    <w:p>
      <w:pPr>
        <w:pStyle w:val="Heading1"/>
      </w:pPr>
      <w:r>
        <w:t xml:space="preserve">Internship Report: Comprehensive Analysis of Carpentry Practices</w:t>
      </w:r>
    </w:p>
    <w:p>
      <w:pPr>
        <w:pStyle w:val="FirstParagraph"/>
      </w:pPr>
      <w:r>
        <w:rPr>
          <w:bCs/>
          <w:b/>
        </w:rPr>
        <w:t xml:space="preserve">Institution:</w:t>
      </w:r>
      <w:r>
        <w:t xml:space="preserve"> </w:t>
      </w:r>
      <w:r>
        <w:t xml:space="preserve">Vocational Training Institute of Sri Lanka</w:t>
      </w:r>
      <w:r>
        <w:br/>
      </w:r>
      <w:r>
        <w:rPr>
          <w:bCs/>
          <w:b/>
        </w:rPr>
        <w:t xml:space="preserve">District:</w:t>
      </w:r>
      <w:r>
        <w:t xml:space="preserve">Sri Lanka Colombo</w:t>
      </w:r>
      <w:r>
        <w:br/>
      </w:r>
      <w:r>
        <w:rPr>
          <w:bCs/>
          <w:b/>
        </w:rPr>
        <w:t xml:space="preserve">Position Held:</w:t>
      </w:r>
      <w:r>
        <w:t xml:space="preserve">Carpenter Intern</w:t>
      </w:r>
      <w:r>
        <w:br/>
      </w:r>
    </w:p>
    <w:p>
      <w:pPr>
        <w:pStyle w:val="BodyText"/>
      </w:pPr>
      <w:r>
        <w:t xml:space="preserve">Date Submission: October 24, 2023</w:t>
      </w:r>
    </w:p>
    <w:bookmarkEnd w:id="20"/>
    <w:bookmarkStart w:id="21" w:name="X7d3939d1cb50b011ead4b259c6cfaeceee61e46"/>
    <w:p>
      <w:pPr>
        <w:pStyle w:val="Heading1"/>
      </w:pPr>
      <w:r>
        <w:t xml:space="preserve">I. Introduction and Contextual Background</w:t>
      </w:r>
    </w:p>
    <w:p>
      <w:pPr>
        <w:pStyle w:val="FirstParagraph"/>
      </w:pPr>
      <w:r>
        <w:t xml:space="preserve">The construction industry in South Asia is experiencing a renaissance, with Sri Lanka standing at the forefront of architectural innovation while simultaneously preserving its rich cultural heritage. This internship report outlines my practical experiences as a</w:t>
      </w:r>
      <w:r>
        <w:t xml:space="preserve"> </w:t>
      </w:r>
      <w:r>
        <w:rPr>
          <w:bCs/>
          <w:b/>
        </w:rPr>
        <w:t xml:space="preserve">Carpenter</w:t>
      </w:r>
      <w:r>
        <w:t xml:space="preserve"> </w:t>
      </w:r>
      <w:r>
        <w:t xml:space="preserve">intern within the bustling commercial and residential sectors of</w:t>
      </w:r>
      <w:r>
        <w:t xml:space="preserve"> </w:t>
      </w:r>
      <w:r>
        <w:rPr>
          <w:bCs/>
          <w:b/>
        </w:rPr>
        <w:t xml:space="preserve">Sri Lanka Colombo</w:t>
      </w:r>
      <w:r>
        <w:t xml:space="preserve">. The primary objective of this tenure was to bridge the gap between theoretical woodworking knowledge acquired in academic settings and the pragmatic, high-pressure demands of professional site execution. Sri Lanka Colombo serves as a unique microcosm for this study, where modern concrete structures meet traditional wooden joinery, creating a complex environment that requires versatility and precision from every trade professional.</w:t>
      </w:r>
    </w:p>
    <w:p>
      <w:pPr>
        <w:pStyle w:val="BodyText"/>
      </w:pPr>
      <w:r>
        <w:t xml:space="preserve">The selection of</w:t>
      </w:r>
      <w:r>
        <w:t xml:space="preserve"> </w:t>
      </w:r>
      <w:r>
        <w:rPr>
          <w:bCs/>
          <w:b/>
        </w:rPr>
        <w:t xml:space="preserve">Sri Lanka Colombo</w:t>
      </w:r>
      <w:r>
        <w:t xml:space="preserve"> </w:t>
      </w:r>
      <w:r>
        <w:t xml:space="preserve">as the base for this internship was strategic. As the economic capital and urban hub of the nation, Colombo presents distinct challenges compared to rural areas. The workspace is often constrained, materials must be sourced efficiently across a congested metropolitan grid, and client expectations for finish quality are exceptionally high due to the influx of international investors and expatriates residing in luxury condominiums along the coast. Consequently, mastering the role of a</w:t>
      </w:r>
      <w:r>
        <w:t xml:space="preserve"> </w:t>
      </w:r>
      <w:r>
        <w:rPr>
          <w:bCs/>
          <w:b/>
        </w:rPr>
        <w:t xml:space="preserve">Carpenter</w:t>
      </w:r>
      <w:r>
        <w:t xml:space="preserve"> </w:t>
      </w:r>
      <w:r>
        <w:t xml:space="preserve">in this specific locale required not only technical skill but also logistical adaptability.</w:t>
      </w:r>
    </w:p>
    <w:bookmarkEnd w:id="21"/>
    <w:bookmarkStart w:id="22" w:name="ii.-objectives-of-the-internship"/>
    <w:p>
      <w:pPr>
        <w:pStyle w:val="Heading1"/>
      </w:pPr>
      <w:r>
        <w:t xml:space="preserve">II. Objectives of the Internship</w:t>
      </w:r>
    </w:p>
    <w:p>
      <w:pPr>
        <w:pStyle w:val="FirstParagraph"/>
      </w:pPr>
      <w:r>
        <w:t xml:space="preserve">The internship was structured around several key objectives designed to elevate my competency levels. First and foremost, I aimed to master the traditional joinery techniques that are still prevalent in heritage renovations throughout</w:t>
      </w:r>
      <w:r>
        <w:t xml:space="preserve"> </w:t>
      </w:r>
      <w:r>
        <w:rPr>
          <w:bCs/>
          <w:b/>
        </w:rPr>
        <w:t xml:space="preserve">Sri Lanka Colombo</w:t>
      </w:r>
      <w:r>
        <w:t xml:space="preserve">. Many older buildings in areas like Cinnamon Gardens and Havelock City require restoration using methods that rely on interlocking wood pieces rather than modern screws or nails. Secondly, the goal was to achieve proficiency with both hand tools and power machinery, ensuring a smooth transition between delicate finishing work and rough structural framing. Finally, understanding the supply chain dynamics of timber in</w:t>
      </w:r>
      <w:r>
        <w:t xml:space="preserve"> </w:t>
      </w:r>
      <w:r>
        <w:rPr>
          <w:bCs/>
          <w:b/>
        </w:rPr>
        <w:t xml:space="preserve">Sri Lanka Colombo</w:t>
      </w:r>
      <w:r>
        <w:t xml:space="preserve"> </w:t>
      </w:r>
      <w:r>
        <w:t xml:space="preserve">was crucial, as sourcing sustainable rosewood and teak requires knowledge of local vendors who adhere to environmental regulations.</w:t>
      </w:r>
    </w:p>
    <w:bookmarkEnd w:id="22"/>
    <w:bookmarkStart w:id="23" w:name="iii.-methodology-and-daily-activities"/>
    <w:p>
      <w:pPr>
        <w:pStyle w:val="Heading1"/>
      </w:pPr>
      <w:r>
        <w:t xml:space="preserve">III. Methodology and Daily Activities</w:t>
      </w:r>
    </w:p>
    <w:p>
      <w:pPr>
        <w:pStyle w:val="FirstParagraph"/>
      </w:pPr>
      <w:r>
        <w:t xml:space="preserve">The daily routine for a</w:t>
      </w:r>
      <w:r>
        <w:t xml:space="preserve"> </w:t>
      </w:r>
      <w:r>
        <w:rPr>
          <w:bCs/>
          <w:b/>
        </w:rPr>
        <w:t xml:space="preserve">Carpenter</w:t>
      </w:r>
      <w:r>
        <w:t xml:space="preserve"> </w:t>
      </w:r>
      <w:r>
        <w:t xml:space="preserve">intern is rigorous and begins early in the morning. My primary responsibilities included reading architectural blueprints, which often contained detailed specifications for custom cabinetry, false ceilings, and door frames. In</w:t>
      </w:r>
      <w:r>
        <w:t xml:space="preserve"> </w:t>
      </w:r>
      <w:r>
        <w:rPr>
          <w:bCs/>
          <w:b/>
        </w:rPr>
        <w:t xml:space="preserve">Sri Lanka Colombo</w:t>
      </w:r>
      <w:r>
        <w:t xml:space="preserve">, humidity levels can fluctuate significantly between the southwest monsoon season and the inter-monsoon periods. Therefore, a critical aspect of my training involved calculating wood shrinkage and expansion rates to ensure that installations remained tight and secure despite environmental changes.</w:t>
      </w:r>
    </w:p>
    <w:p>
      <w:pPr>
        <w:pStyle w:val="BodyText"/>
      </w:pPr>
      <w:r>
        <w:t xml:space="preserve">One significant portion of my time was dedicated to material preparation. This involved selecting planks, checking for knots or warping, and dimensioning the timber according to design specifications. I learned how to operate table saws, circular saws, and jointers with precision. Safety protocols were emphasized constantly; wearing personal protective equipment (PPE) such as dust masks and eye protection was mandatory due to the fine silica dust generated during cutting operations in enclosed sites typical of high-rise apartments in</w:t>
      </w:r>
      <w:r>
        <w:t xml:space="preserve"> </w:t>
      </w:r>
      <w:r>
        <w:rPr>
          <w:bCs/>
          <w:b/>
        </w:rPr>
        <w:t xml:space="preserve">Sri Lanka Colombo</w:t>
      </w:r>
      <w:r>
        <w:t xml:space="preserve">.</w:t>
      </w:r>
    </w:p>
    <w:p>
      <w:pPr>
        <w:pStyle w:val="BodyText"/>
      </w:pPr>
      <w:r>
        <w:t xml:space="preserve">Furthermore, I participated in on-site installations. This included framing for partition walls, installing hardwood flooring using both glued-down and floating methods, and constructing custom kitchen units. Working under the supervision of senior master craftsmen allowed me to observe how experienced</w:t>
      </w:r>
      <w:r>
        <w:t xml:space="preserve"> </w:t>
      </w:r>
      <w:r>
        <w:rPr>
          <w:bCs/>
          <w:b/>
        </w:rPr>
        <w:t xml:space="preserve">Carpenters</w:t>
      </w:r>
      <w:r>
        <w:t xml:space="preserve"> </w:t>
      </w:r>
      <w:r>
        <w:t xml:space="preserve">handle unexpected site issues, such as uneven walls that require custom shimming or adjusting door heights to accommodate floor level variations.</w:t>
      </w:r>
    </w:p>
    <w:bookmarkEnd w:id="23"/>
    <w:bookmarkStart w:id="24" w:name="iv.-challenges-encountered-and-solutions"/>
    <w:p>
      <w:pPr>
        <w:pStyle w:val="Heading1"/>
      </w:pPr>
      <w:r>
        <w:t xml:space="preserve">IV. Challenges Encountered and Solutions</w:t>
      </w:r>
    </w:p>
    <w:p>
      <w:pPr>
        <w:pStyle w:val="FirstParagraph"/>
      </w:pPr>
      <w:r>
        <w:t xml:space="preserve">The transition from academic learning to professional application in</w:t>
      </w:r>
      <w:r>
        <w:t xml:space="preserve"> </w:t>
      </w:r>
      <w:r>
        <w:rPr>
          <w:bCs/>
          <w:b/>
        </w:rPr>
        <w:t xml:space="preserve">Sri Lanka Colombo</w:t>
      </w:r>
      <w:r>
        <w:t xml:space="preserve"> </w:t>
      </w:r>
      <w:r>
        <w:t xml:space="preserve">was not without its difficulties. One major challenge was the time pressure associated with luxury developments. In this competitive market, delays can result in significant financial penalties for contractors. As a</w:t>
      </w:r>
      <w:r>
        <w:t xml:space="preserve"> </w:t>
      </w:r>
      <w:r>
        <w:rPr>
          <w:bCs/>
          <w:b/>
        </w:rPr>
        <w:t xml:space="preserve">Carpenter</w:t>
      </w:r>
      <w:r>
        <w:t xml:space="preserve">, I had to learn how to work efficiently without compromising quality. This involved better planning of cuts and pre-assembling components in a workshop area before transporting them to the site.</w:t>
      </w:r>
    </w:p>
    <w:p>
      <w:pPr>
        <w:pStyle w:val="BodyText"/>
      </w:pPr>
      <w:r>
        <w:t xml:space="preserve">Another challenge was the management of waste materials. Given the dense urban environment of</w:t>
      </w:r>
      <w:r>
        <w:t xml:space="preserve"> </w:t>
      </w:r>
      <w:r>
        <w:rPr>
          <w:bCs/>
          <w:b/>
        </w:rPr>
        <w:t xml:space="preserve">Sri Lanka Colombo</w:t>
      </w:r>
      <w:r>
        <w:t xml:space="preserve">, space for debris storage is limited. I developed a system for categorizing wood offcuts, ensuring that reusable pieces were stored efficiently while scraps were disposed of through proper waste management channels to comply with municipal regulations.</w:t>
      </w:r>
    </w:p>
    <w:bookmarkEnd w:id="24"/>
    <w:bookmarkStart w:id="25" w:name="X256eb305de9ab0e71f45713beb03fd72427b631"/>
    <w:p>
      <w:pPr>
        <w:pStyle w:val="Heading1"/>
      </w:pPr>
      <w:r>
        <w:t xml:space="preserve">V. Skills Acquired and Professional Growth</w:t>
      </w:r>
    </w:p>
    <w:p>
      <w:pPr>
        <w:pStyle w:val="FirstParagraph"/>
      </w:pPr>
      <w:r>
        <w:t xml:space="preserve">By the end of the internship, my technical proficiency had improved markedly. I gained confidence in measuring and marking with millimeter precision, a skill essential for high-end joinery. Additionally, I developed a deeper understanding of different wood species available in</w:t>
      </w:r>
      <w:r>
        <w:t xml:space="preserve"> </w:t>
      </w:r>
      <w:r>
        <w:rPr>
          <w:bCs/>
          <w:b/>
        </w:rPr>
        <w:t xml:space="preserve">Sri Lanka Colombo</w:t>
      </w:r>
      <w:r>
        <w:t xml:space="preserve">, including local teak, mahogany imports from Myanmar and Indonesia, and engineered woods like MDF (Medium Density Fibreboard) used for modern interiors.</w:t>
      </w:r>
    </w:p>
    <w:p>
      <w:pPr>
        <w:pStyle w:val="BodyText"/>
      </w:pPr>
      <w:r>
        <w:t xml:space="preserve">Soft skills also saw significant development. Communication with architects, engineers, and other tradesmen such as plumbers and electricians became second nature. The role of a</w:t>
      </w:r>
      <w:r>
        <w:t xml:space="preserve"> </w:t>
      </w:r>
      <w:r>
        <w:rPr>
          <w:bCs/>
          <w:b/>
        </w:rPr>
        <w:t xml:space="preserve">Carpenter</w:t>
      </w:r>
      <w:r>
        <w:t xml:space="preserve"> </w:t>
      </w:r>
      <w:r>
        <w:t xml:space="preserve">is not isolated; it is integral to the coordination of the entire construction team. I learned how to interpret site instructions clearly and convey potential issues regarding material availability or structural constraints proactively.</w:t>
      </w:r>
    </w:p>
    <w:bookmarkEnd w:id="25"/>
    <w:bookmarkStart w:id="26" w:name="vi.-conclusion-and-recommendations"/>
    <w:p>
      <w:pPr>
        <w:pStyle w:val="Heading1"/>
      </w:pPr>
      <w:r>
        <w:t xml:space="preserve">VI. Conclusion and Recommendations</w:t>
      </w:r>
    </w:p>
    <w:p>
      <w:pPr>
        <w:pStyle w:val="FirstParagraph"/>
      </w:pPr>
      <w:r>
        <w:t xml:space="preserve">In conclusion, this internship provided an invaluable opportunity to immerse myself in the carpentry trade within one of South Asia’s most dynamic cities. The experience in</w:t>
      </w:r>
      <w:r>
        <w:t xml:space="preserve"> </w:t>
      </w:r>
      <w:r>
        <w:rPr>
          <w:bCs/>
          <w:b/>
        </w:rPr>
        <w:t xml:space="preserve">Sri Lanka Colombo</w:t>
      </w:r>
      <w:r>
        <w:t xml:space="preserve"> </w:t>
      </w:r>
      <w:r>
        <w:t xml:space="preserve">highlighted the importance of blending traditional craftsmanship with modern technology and sustainable practices. As a</w:t>
      </w:r>
      <w:r>
        <w:t xml:space="preserve"> </w:t>
      </w:r>
      <w:r>
        <w:rPr>
          <w:bCs/>
          <w:b/>
        </w:rPr>
        <w:t xml:space="preserve">Carpenter</w:t>
      </w:r>
      <w:r>
        <w:t xml:space="preserve">, I learned that success depends not just on the ability to cut wood, but on understanding the broader context of construction, client expectations, and environmental factors.</w:t>
      </w:r>
    </w:p>
    <w:p>
      <w:pPr>
        <w:pStyle w:val="BodyText"/>
      </w:pPr>
      <w:r>
        <w:t xml:space="preserve">I recommend that future interns focus heavily on learning CAD software alongside manual skills, as digital visualization is becoming standard in</w:t>
      </w:r>
      <w:r>
        <w:t xml:space="preserve"> </w:t>
      </w:r>
      <w:r>
        <w:rPr>
          <w:bCs/>
          <w:b/>
        </w:rPr>
        <w:t xml:space="preserve">Sri Lanka Colombo’s</w:t>
      </w:r>
      <w:r>
        <w:t xml:space="preserve"> </w:t>
      </w:r>
      <w:r>
        <w:t xml:space="preserve">construction industry. Furthermore, engaging with local heritage sites can provide unique insights into traditional joinery that are rarely taught in standard curricula. This internship has solidified my passion for the craft and prepared me for a professional career dedicated to excellence in carpentry.</w:t>
      </w:r>
    </w:p>
    <w:p>
      <w:pPr>
        <w:pStyle w:val="BodyText"/>
      </w:pPr>
      <w:r>
        <w:rPr>
          <w:bCs/>
          <w:b/>
        </w:rPr>
        <w:t xml:space="preserve">Intern Signature:</w:t>
      </w:r>
      <w:r>
        <w:t xml:space="preserve"> </w:t>
      </w:r>
      <w:r>
        <w:t xml:space="preserve">_________________________</w:t>
      </w:r>
    </w:p>
    <w:p>
      <w:pPr>
        <w:pStyle w:val="BodyText"/>
      </w:pPr>
      <w:r>
        <w:rPr>
          <w:bCs/>
          <w:b/>
        </w:rPr>
        <w:t xml:space="preserve">Date:</w:t>
      </w:r>
      <w:r>
        <w:t xml:space="preserve"> </w:t>
      </w:r>
      <w:r>
        <w:t xml:space="preserve">_________________________</w:t>
      </w:r>
    </w:p>
    <w:p>
      <w:pPr>
        <w:pStyle w:val="BodyText"/>
      </w:pPr>
      <w:r>
        <w:br/>
      </w:r>
    </w:p>
    <w:p>
      <w:pPr>
        <w:pStyle w:val="BodyText"/>
      </w:pPr>
      <w:r>
        <w:rPr>
          <w:bCs/>
          <w:b/>
        </w:rPr>
        <w:t xml:space="preserve">Mentor/Senior Carpenter Signature:</w:t>
      </w:r>
      <w:r>
        <w:t xml:space="preserve"> </w:t>
      </w:r>
      <w:r>
        <w:t xml:space="preserve">_________________________</w:t>
      </w:r>
    </w:p>
    <w:p>
      <w:pPr>
        <w:pStyle w:val="BodyText"/>
      </w:pPr>
      <w:r>
        <w:rPr>
          <w:bCs/>
          <w:b/>
        </w:rPr>
        <w:t xml:space="preserve">Date:  _________________________</w:t>
      </w:r>
      <w:r>
        <w:rPr>
          <w:bCs/>
          <w:b/>
        </w:rPr>
        <w:t xml:space="preserve"> </w:t>
      </w:r>
      <w:r>
        <w:rPr>
          <w:bCs/>
          <w:b/>
        </w:rPr>
        <w:t xml:space="preserve">&lt; /html &gt;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in Sri Lanka Colombo</dc:title>
  <dc:creator/>
  <dc:language>en</dc:language>
  <cp:keywords/>
  <dcterms:created xsi:type="dcterms:W3CDTF">2026-07-29T11:01:20Z</dcterms:created>
  <dcterms:modified xsi:type="dcterms:W3CDTF">2026-07-29T11:01:20Z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